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DD" w:rsidRDefault="00AF0495" w:rsidP="00611CDD">
      <w:r>
        <w:t>BANK NAME: WELLSFARGO</w:t>
      </w:r>
    </w:p>
    <w:p w:rsidR="00611CDD" w:rsidRDefault="00AF0495" w:rsidP="00611CDD">
      <w:r>
        <w:t>ROUTING NUMBER (PAPER/ELECTRONIC): 091400046</w:t>
      </w:r>
    </w:p>
    <w:p w:rsidR="00611CDD" w:rsidRDefault="00AF0495" w:rsidP="00611CDD">
      <w:r>
        <w:t>ACCOUNT NUMBER: 7402588664</w:t>
      </w:r>
    </w:p>
    <w:p w:rsidR="00611CDD" w:rsidRDefault="00AF0495" w:rsidP="00611CDD">
      <w:r>
        <w:t>CHECKING / SAVING ACCOUNT: CHECKINGS</w:t>
      </w:r>
      <w:r>
        <w:tab/>
        <w:t xml:space="preserve">   </w:t>
      </w:r>
    </w:p>
    <w:p w:rsidR="00611CDD" w:rsidRDefault="00AF0495" w:rsidP="00611CDD">
      <w:r>
        <w:t>ACCOUNT HOLDER NAME : RAHUL C. POTHINENI</w:t>
      </w:r>
    </w:p>
    <w:p w:rsidR="00611CDD" w:rsidRDefault="00611CDD" w:rsidP="00611CDD"/>
    <w:p w:rsidR="00611CDD" w:rsidRDefault="00AF0495" w:rsidP="00611CDD">
      <w:r>
        <w:t xml:space="preserve">DL COPY </w:t>
      </w:r>
    </w:p>
    <w:p w:rsidR="008645CD" w:rsidRDefault="00AF0495" w:rsidP="00611CDD">
      <w:r>
        <w:t>INDIA ADDRESS: FLAT NO:20, BLOCK NO: 4, MCSR AKASH APT, KEDARESWARA PETA, VIJAYAWADA, NTR DT, AP-520003</w:t>
      </w:r>
    </w:p>
    <w:sectPr w:rsidR="008645CD" w:rsidSect="008645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11CDD"/>
    <w:rsid w:val="00611CDD"/>
    <w:rsid w:val="008645CD"/>
    <w:rsid w:val="00AF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2024-02-13T20:21:00Z</dcterms:created>
  <dcterms:modified xsi:type="dcterms:W3CDTF">2024-02-13T22:42:00Z</dcterms:modified>
</cp:coreProperties>
</file>