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Dear  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Thanks for making the payment, we request you to Pls. give us your Consent to E- File your taxes. let us know if any changes are their before we file the returns.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cross check your bank details, if you have not provided pls. share them with us to get direct deposit of Refund amount.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Chase 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072000326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951906095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Pradeep Siddaskote Palaksha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280" w:line="24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80" w:before="0" w:line="24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973"/>
        <w:gridCol w:w="2180"/>
        <w:gridCol w:w="2423"/>
        <w:tblGridChange w:id="0">
          <w:tblGrid>
            <w:gridCol w:w="4973"/>
            <w:gridCol w:w="2180"/>
            <w:gridCol w:w="24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S900000671851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MICHIGAN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08-04-2023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09-30-2024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Driving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Refer your friends and colleagues to utilize our services to file their taxes with IRS respectively.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280" w:lineRule="auto"/>
        <w:rPr/>
      </w:pPr>
      <w:r w:rsidDel="00000000" w:rsidR="00000000" w:rsidRPr="00000000">
        <w:rPr>
          <w:b w:val="1"/>
          <w:color w:val="ff0000"/>
          <w:rtl w:val="0"/>
        </w:rPr>
        <w:t xml:space="preserve">Note: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1. For All E-Filing Cases, Refund will be credited within 21 days in bank account.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2. For All Paper Filing case, it will take 4 – 8 week's to get Refund and ITIN from IRS.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Let us know if you have any question, where we can help you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 </w:t>
      </w:r>
      <w:r w:rsidDel="00000000" w:rsidR="00000000" w:rsidRPr="00000000">
        <w:rPr>
          <w:b w:val="1"/>
          <w:color w:val="943634"/>
          <w:sz w:val="28"/>
          <w:szCs w:val="28"/>
          <w:u w:val="single"/>
          <w:rtl w:val="0"/>
        </w:rPr>
        <w:t xml:space="preserve">Refer Your Friends/Colleagues &amp; Get $10 Per Referral...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Please feel free to reach us on the below coordinates for more information on our above services. Also, we will be pleased to serve your referrals and honor with </w:t>
      </w:r>
      <w:r w:rsidDel="00000000" w:rsidR="00000000" w:rsidRPr="00000000">
        <w:rPr>
          <w:b w:val="1"/>
          <w:color w:val="7030a0"/>
          <w:rtl w:val="0"/>
        </w:rPr>
        <w:t xml:space="preserve">$10</w:t>
      </w:r>
      <w:r w:rsidDel="00000000" w:rsidR="00000000" w:rsidRPr="00000000">
        <w:rPr>
          <w:b w:val="1"/>
          <w:rtl w:val="0"/>
        </w:rPr>
        <w:t xml:space="preserve"> per paid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Thanks &amp; Regards</w:t>
      </w:r>
    </w:p>
    <w:p w:rsidR="00000000" w:rsidDel="00000000" w:rsidP="00000000" w:rsidRDefault="00000000" w:rsidRPr="00000000" w14:paraId="00000037">
      <w:pPr>
        <w:spacing w:after="280" w:before="28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26282a"/>
          <w:rtl w:val="0"/>
        </w:rPr>
        <w:t xml:space="preserve">BHAVANI,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80" w:before="28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26282a"/>
          <w:rtl w:val="0"/>
        </w:rPr>
        <w:t xml:space="preserve">CLIENT EXECUTIVE,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before="28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26282a"/>
          <w:rtl w:val="0"/>
        </w:rPr>
        <w:t xml:space="preserve">PHONE: 254-273-5609 ; WATSAPP: 707-225-0554.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80" w:before="28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26282a"/>
          <w:rtl w:val="0"/>
        </w:rPr>
        <w:t xml:space="preserve">Email:   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0000ff"/>
            <w:u w:val="single"/>
            <w:rtl w:val="0"/>
          </w:rPr>
          <w:t xml:space="preserve">vani@gtaxfile.com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before="28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26282a"/>
          <w:rtl w:val="0"/>
        </w:rPr>
        <w:t xml:space="preserve">Website: </w:t>
      </w:r>
      <w:hyperlink r:id="rId8">
        <w:r w:rsidDel="00000000" w:rsidR="00000000" w:rsidRPr="00000000">
          <w:rPr>
            <w:rFonts w:ascii="Cambria" w:cs="Cambria" w:eastAsia="Cambria" w:hAnsi="Cambria"/>
            <w:b w:val="1"/>
            <w:color w:val="0000ff"/>
            <w:u w:val="single"/>
            <w:rtl w:val="0"/>
          </w:rPr>
          <w:t xml:space="preserve">www.gtaxfile.com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66C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724FB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ma@gtaxfile.com" TargetMode="External"/><Relationship Id="rId8" Type="http://schemas.openxmlformats.org/officeDocument/2006/relationships/hyperlink" Target="http://www.gtaxfi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vEaKCGOAgyw26aoBQU3e/83XQ==">CgMxLjAyCGguZ2pkZ3hzOAByITEzai1hOXpkSVZMWjdxc0N2bUxPLUYybTNTenM3QktqQg==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2024-01-23T18:07:00Z</dcterms:created>
  <dc:creator>Windows User</dc:creator>
</cp:coreProperties>
</file>