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0B" w:rsidRDefault="00E6140B" w:rsidP="00E6140B">
      <w:r>
        <w:t xml:space="preserve">Hi </w:t>
      </w:r>
      <w:proofErr w:type="spellStart"/>
      <w:r>
        <w:t>Sowmya</w:t>
      </w:r>
      <w:proofErr w:type="spellEnd"/>
      <w:r>
        <w:t>,</w:t>
      </w:r>
    </w:p>
    <w:p w:rsidR="00E6140B" w:rsidRDefault="00E6140B" w:rsidP="00E6140B"/>
    <w:p w:rsidR="00E6140B" w:rsidRDefault="00E6140B" w:rsidP="00E6140B">
      <w:r>
        <w:t>Regarding the double taxation that I discussed with CPA - here is the proof.</w:t>
      </w:r>
    </w:p>
    <w:p w:rsidR="00E6140B" w:rsidRDefault="00E6140B" w:rsidP="00E6140B"/>
    <w:p w:rsidR="00E6140B" w:rsidRDefault="00E6140B" w:rsidP="00E6140B">
      <w:r>
        <w:t xml:space="preserve">My </w:t>
      </w:r>
      <w:proofErr w:type="spellStart"/>
      <w:r>
        <w:t>Etrade</w:t>
      </w:r>
      <w:proofErr w:type="spellEnd"/>
      <w:r>
        <w:t xml:space="preserve"> screenshot </w:t>
      </w:r>
      <w:proofErr w:type="gramStart"/>
      <w:r>
        <w:t>( should</w:t>
      </w:r>
      <w:proofErr w:type="gramEnd"/>
      <w:r>
        <w:t xml:space="preserve"> be covered in </w:t>
      </w:r>
      <w:proofErr w:type="spellStart"/>
      <w:r>
        <w:t>Etrade</w:t>
      </w:r>
      <w:proofErr w:type="spellEnd"/>
      <w:r>
        <w:t xml:space="preserve"> documents that I shared earlier ).</w:t>
      </w:r>
    </w:p>
    <w:p w:rsidR="00E6140B" w:rsidRDefault="00E6140B" w:rsidP="00E6140B"/>
    <w:p w:rsidR="00E6140B" w:rsidRDefault="00E6140B" w:rsidP="00E6140B">
      <w:r>
        <w:t>Here for the RSUs - US taxes as well as Indian taxes are deducted.  </w:t>
      </w:r>
    </w:p>
    <w:p w:rsidR="00E6140B" w:rsidRDefault="00E6140B" w:rsidP="00E6140B"/>
    <w:p w:rsidR="00E6140B" w:rsidRDefault="00E6140B" w:rsidP="00E6140B">
      <w:r>
        <w:t xml:space="preserve">Total earned is $13,814, out of </w:t>
      </w:r>
      <w:proofErr w:type="gramStart"/>
      <w:r>
        <w:t>that Indian taxes</w:t>
      </w:r>
      <w:proofErr w:type="gramEnd"/>
      <w:r>
        <w:t xml:space="preserve"> are 5,336.18 and you can see US taxes.  So in both countries it is taxed.</w:t>
      </w:r>
    </w:p>
    <w:p w:rsidR="00E6140B" w:rsidRDefault="00E6140B" w:rsidP="00E6140B"/>
    <w:p w:rsidR="00E6140B" w:rsidRDefault="00E6140B" w:rsidP="00E6140B"/>
    <w:p w:rsidR="00E6140B" w:rsidRDefault="00E6140B" w:rsidP="00E6140B">
      <w:r>
        <w:rPr>
          <w:noProof/>
        </w:rPr>
        <w:drawing>
          <wp:inline distT="0" distB="0" distL="0" distR="0">
            <wp:extent cx="5514975" cy="2286000"/>
            <wp:effectExtent l="19050" t="0" r="9525" b="0"/>
            <wp:docPr id="1" name="Picture 1" descr="Screenshot 2024-02-27 at 5.14.00 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2024-02-27 at 5.14.00 PM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0B" w:rsidRDefault="00E6140B" w:rsidP="00E6140B"/>
    <w:p w:rsidR="00E6140B" w:rsidRDefault="00E6140B" w:rsidP="00E6140B">
      <w:r>
        <w:t>Here I am also attaching </w:t>
      </w:r>
    </w:p>
    <w:p w:rsidR="00E6140B" w:rsidRDefault="00E6140B" w:rsidP="00E6140B">
      <w:r>
        <w:t>India tax statement</w:t>
      </w:r>
      <w:proofErr w:type="gramStart"/>
      <w:r>
        <w:t>  files</w:t>
      </w:r>
      <w:proofErr w:type="gramEnd"/>
      <w:r>
        <w:t xml:space="preserve"> - 814876_TaxStatement_Jan2024.pdf and 814876_Payslip_Nov2023 (1).</w:t>
      </w:r>
      <w:proofErr w:type="spellStart"/>
      <w:r>
        <w:t>pdf</w:t>
      </w:r>
      <w:proofErr w:type="spellEnd"/>
      <w:r>
        <w:t xml:space="preserve"> (reflecting in November </w:t>
      </w:r>
      <w:proofErr w:type="spellStart"/>
      <w:r>
        <w:t>payslip</w:t>
      </w:r>
      <w:proofErr w:type="spellEnd"/>
      <w:r>
        <w:t>)</w:t>
      </w:r>
    </w:p>
    <w:p w:rsidR="00E6140B" w:rsidRDefault="00E6140B" w:rsidP="00E6140B">
      <w:r>
        <w:t>US tax deducted statement</w:t>
      </w:r>
      <w:proofErr w:type="gramStart"/>
      <w:r>
        <w:t>  files</w:t>
      </w:r>
      <w:proofErr w:type="gramEnd"/>
      <w:r>
        <w:t xml:space="preserve">- US-RSU-Tax-deducted-statement.pdf </w:t>
      </w:r>
    </w:p>
    <w:p w:rsidR="00E6140B" w:rsidRDefault="00E6140B" w:rsidP="00E6140B"/>
    <w:p w:rsidR="00E6140B" w:rsidRDefault="00E6140B" w:rsidP="00E6140B">
      <w:r>
        <w:t xml:space="preserve">In </w:t>
      </w:r>
      <w:proofErr w:type="spellStart"/>
      <w:r>
        <w:t>ETrade-</w:t>
      </w:r>
      <w:proofErr w:type="gramStart"/>
      <w:r>
        <w:t>tradesdownload</w:t>
      </w:r>
      <w:proofErr w:type="spellEnd"/>
      <w:r>
        <w:t>(</w:t>
      </w:r>
      <w:proofErr w:type="gramEnd"/>
      <w:r>
        <w:t>1).</w:t>
      </w:r>
      <w:proofErr w:type="spellStart"/>
      <w:r>
        <w:t>xls</w:t>
      </w:r>
      <w:proofErr w:type="spellEnd"/>
      <w:r>
        <w:t xml:space="preserve"> file  ( sold stocks to cover the taxes)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4"/>
        <w:gridCol w:w="544"/>
        <w:gridCol w:w="513"/>
        <w:gridCol w:w="812"/>
        <w:gridCol w:w="4119"/>
        <w:gridCol w:w="418"/>
        <w:gridCol w:w="902"/>
        <w:gridCol w:w="608"/>
        <w:gridCol w:w="760"/>
      </w:tblGrid>
      <w:tr w:rsidR="00E6140B" w:rsidTr="00E6140B">
        <w:trPr>
          <w:trHeight w:val="16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b/>
                <w:bCs/>
                <w:color w:val="000000"/>
                <w:sz w:val="15"/>
                <w:szCs w:val="15"/>
              </w:rPr>
              <w:lastRenderedPageBreak/>
              <w:t>10/23/2023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Sell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CRM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79466L302</w:t>
            </w:r>
          </w:p>
        </w:tc>
        <w:tc>
          <w:tcPr>
            <w:tcW w:w="7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SALESFORCE INC UNSOLICITED TRADE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200.97493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5.04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6140B" w:rsidRDefault="00E6140B">
            <w:pPr>
              <w:pStyle w:val="NormalWeb"/>
              <w:spacing w:before="0" w:beforeAutospacing="0" w:after="0" w:afterAutospacing="0" w:line="165" w:lineRule="atLeast"/>
            </w:pPr>
            <w:r>
              <w:rPr>
                <w:rFonts w:ascii="Helvetica Neue" w:hAnsi="Helvetica Neue"/>
                <w:color w:val="000000"/>
                <w:sz w:val="15"/>
                <w:szCs w:val="15"/>
              </w:rPr>
              <w:t>10244.68</w:t>
            </w:r>
          </w:p>
        </w:tc>
      </w:tr>
    </w:tbl>
    <w:p w:rsidR="00E6140B" w:rsidRDefault="00E6140B" w:rsidP="00E6140B"/>
    <w:p w:rsidR="00E6140B" w:rsidRDefault="00E6140B" w:rsidP="00E6140B">
      <w:proofErr w:type="gramStart"/>
      <w:r>
        <w:t>So around 5k is deducted in the US which is supposed to be refunded.</w:t>
      </w:r>
      <w:proofErr w:type="gramEnd"/>
      <w:r>
        <w:t xml:space="preserve"> </w:t>
      </w:r>
    </w:p>
    <w:p w:rsidR="00E6140B" w:rsidRDefault="00E6140B" w:rsidP="00E6140B"/>
    <w:p w:rsidR="00E6140B" w:rsidRDefault="00E6140B" w:rsidP="00E6140B">
      <w:r>
        <w:t xml:space="preserve">Note: CPA asked me to share my </w:t>
      </w:r>
      <w:proofErr w:type="spellStart"/>
      <w:r>
        <w:t>efile</w:t>
      </w:r>
      <w:proofErr w:type="spellEnd"/>
      <w:r>
        <w:t xml:space="preserve"> tax website credentials - </w:t>
      </w:r>
      <w:proofErr w:type="spellStart"/>
      <w:r>
        <w:t>i</w:t>
      </w:r>
      <w:proofErr w:type="spellEnd"/>
      <w:r>
        <w:t xml:space="preserve"> don't find my deducted tax details in </w:t>
      </w:r>
      <w:hyperlink r:id="rId6" w:tgtFrame="_blank" w:history="1">
        <w:r>
          <w:rPr>
            <w:rStyle w:val="Hyperlink"/>
          </w:rPr>
          <w:t>https://www.incometax.gov.in</w:t>
        </w:r>
      </w:hyperlink>
    </w:p>
    <w:p w:rsidR="00E6140B" w:rsidRDefault="00E6140B" w:rsidP="00E6140B"/>
    <w:p w:rsidR="00000000" w:rsidRDefault="00E6140B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140B"/>
    <w:rsid w:val="00E6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14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140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cometax.gov.in" TargetMode="External"/><Relationship Id="rId5" Type="http://schemas.openxmlformats.org/officeDocument/2006/relationships/image" Target="cid:ii_lt4ayr5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2024-02-27T16:49:00Z</dcterms:created>
  <dcterms:modified xsi:type="dcterms:W3CDTF">2024-02-27T16:49:00Z</dcterms:modified>
</cp:coreProperties>
</file>