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BD58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45D52F7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B0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C047D" w14:textId="7240828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5359">
              <w:rPr>
                <w:rFonts w:ascii="Bookman Old Style" w:hAnsi="Bookman Old Style"/>
                <w:color w:val="000000"/>
              </w:rPr>
              <w:t xml:space="preserve">JP Morgan Chase </w:t>
            </w:r>
          </w:p>
        </w:tc>
      </w:tr>
      <w:tr w:rsidR="007829AB" w14:paraId="429E9B2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AC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E43C" w14:textId="431396F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5359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14:paraId="5F22012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FA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A6E9" w14:textId="0343D3A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5359">
              <w:rPr>
                <w:rFonts w:ascii="Bookman Old Style" w:hAnsi="Bookman Old Style"/>
                <w:color w:val="000000"/>
              </w:rPr>
              <w:t>921757685</w:t>
            </w:r>
          </w:p>
        </w:tc>
      </w:tr>
      <w:tr w:rsidR="007829AB" w14:paraId="62A0192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EE9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0F7D" w14:textId="2FDD579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695359">
              <w:rPr>
                <w:rFonts w:ascii="Bookman Old Style" w:hAnsi="Bookman Old Style"/>
                <w:color w:val="000000"/>
              </w:rPr>
              <w:t>Checkin</w:t>
            </w:r>
            <w:proofErr w:type="spellEnd"/>
          </w:p>
        </w:tc>
      </w:tr>
      <w:tr w:rsidR="007829AB" w14:paraId="7FDE32A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F3B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C26A" w14:textId="79B00B0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95359">
              <w:rPr>
                <w:rFonts w:ascii="Bookman Old Style" w:hAnsi="Bookman Old Style"/>
                <w:color w:val="000000"/>
              </w:rPr>
              <w:t>Mamilla Naveen Kumar Reddy</w:t>
            </w:r>
          </w:p>
        </w:tc>
      </w:tr>
    </w:tbl>
    <w:p w14:paraId="0A4AEC58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759A92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5BC594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B9AD2A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14:paraId="53E3CE75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233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B6B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43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482196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3FC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ECD7" w14:textId="3781F28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95359">
              <w:rPr>
                <w:rFonts w:ascii="Bookman Old Style" w:hAnsi="Bookman Old Style"/>
                <w:color w:val="002060"/>
              </w:rPr>
              <w:t>49836541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B52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178A7C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00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9E5C" w14:textId="212450B0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95359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17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23580D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F2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E4F3" w14:textId="6B44C32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95359">
              <w:rPr>
                <w:rFonts w:ascii="Bookman Old Style" w:hAnsi="Bookman Old Style"/>
                <w:color w:val="002060"/>
              </w:rPr>
              <w:t>10/11/2023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1C9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A92FF3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73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F059" w14:textId="1D92AB8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95359">
              <w:rPr>
                <w:rFonts w:ascii="Bookman Old Style" w:hAnsi="Bookman Old Style"/>
                <w:color w:val="002060"/>
              </w:rPr>
              <w:t>10/08/2025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8B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DE22D6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AC5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66A5" w14:textId="17B8E4A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95359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A78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09A2DD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6F9B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67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0E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5DC9F24" w14:textId="77777777" w:rsidR="004A597A" w:rsidRDefault="004A597A"/>
    <w:sectPr w:rsidR="004A5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361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4A597A"/>
    <w:rsid w:val="00695359"/>
    <w:rsid w:val="007829AB"/>
    <w:rsid w:val="008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3ACE"/>
  <w15:docId w15:val="{1B774FA8-A501-4BFD-94A6-6B76F92E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RAMANAIDU DASARI</cp:lastModifiedBy>
  <cp:revision>2</cp:revision>
  <dcterms:created xsi:type="dcterms:W3CDTF">2024-01-31T02:24:00Z</dcterms:created>
  <dcterms:modified xsi:type="dcterms:W3CDTF">2024-01-31T02:24:00Z</dcterms:modified>
</cp:coreProperties>
</file>