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B83" w:rsidRDefault="001C3B83" w:rsidP="001C3B83">
      <w:proofErr w:type="spellStart"/>
      <w:r>
        <w:t>Kiran</w:t>
      </w:r>
      <w:proofErr w:type="spellEnd"/>
      <w:r>
        <w:t xml:space="preserve"> Kumar </w:t>
      </w:r>
      <w:proofErr w:type="spellStart"/>
      <w:r>
        <w:t>Yenni</w:t>
      </w:r>
      <w:proofErr w:type="spellEnd"/>
    </w:p>
    <w:p w:rsidR="001C3B83" w:rsidRDefault="001C3B83" w:rsidP="001C3B83"/>
    <w:p w:rsidR="001C3B83" w:rsidRDefault="001C3B83" w:rsidP="001C3B83">
      <w:r>
        <w:t>9847 Valley Ranch Pkwy W,</w:t>
      </w:r>
    </w:p>
    <w:p w:rsidR="001C3B83" w:rsidRDefault="001C3B83" w:rsidP="001C3B83">
      <w:r>
        <w:t>Apartment #3028,</w:t>
      </w:r>
    </w:p>
    <w:p w:rsidR="001C3B83" w:rsidRDefault="001C3B83" w:rsidP="001C3B83">
      <w:r>
        <w:t>Irving, </w:t>
      </w:r>
    </w:p>
    <w:p w:rsidR="00000000" w:rsidRDefault="001C3B83" w:rsidP="001C3B83">
      <w:r>
        <w:t>TX 75063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20"/>
  <w:characterSpacingControl w:val="doNotCompress"/>
  <w:compat>
    <w:useFELayout/>
  </w:compat>
  <w:rsids>
    <w:rsidRoot w:val="001C3B83"/>
    <w:rsid w:val="001C3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2024-02-27T21:22:00Z</dcterms:created>
  <dcterms:modified xsi:type="dcterms:W3CDTF">2024-02-27T21:22:00Z</dcterms:modified>
</cp:coreProperties>
</file>