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FD" w:rsidRDefault="002A3CFD" w:rsidP="002A3CFD">
      <w:pPr>
        <w:pStyle w:val="ListParagraph"/>
        <w:numPr>
          <w:ilvl w:val="0"/>
          <w:numId w:val="1"/>
        </w:numPr>
      </w:pPr>
      <w:r>
        <w:t>H1</w:t>
      </w:r>
    </w:p>
    <w:p w:rsidR="002A3CFD" w:rsidRDefault="002A3CFD" w:rsidP="002A3CFD">
      <w:pPr>
        <w:pStyle w:val="ListParagraph"/>
        <w:numPr>
          <w:ilvl w:val="0"/>
          <w:numId w:val="1"/>
        </w:numPr>
      </w:pPr>
      <w:r>
        <w:t>single</w:t>
      </w:r>
    </w:p>
    <w:p w:rsidR="00F435E2" w:rsidRDefault="002A3CFD" w:rsidP="00F435E2">
      <w:pPr>
        <w:pStyle w:val="ListParagraph"/>
        <w:numPr>
          <w:ilvl w:val="0"/>
          <w:numId w:val="1"/>
        </w:numPr>
      </w:pPr>
      <w:r>
        <w:t>Virginia</w:t>
      </w:r>
    </w:p>
    <w:p w:rsidR="00F435E2" w:rsidRDefault="00F435E2" w:rsidP="00F435E2"/>
    <w:p w:rsidR="00F435E2" w:rsidRDefault="00F435E2" w:rsidP="00F435E2"/>
    <w:p w:rsidR="00F435E2" w:rsidRDefault="00F435E2" w:rsidP="00F435E2">
      <w:pPr>
        <w:pStyle w:val="ListParagraph"/>
      </w:pPr>
      <w:r w:rsidRPr="00F435E2">
        <w:rPr>
          <w:rFonts w:ascii="Helvetica" w:hAnsi="Helvetica" w:cs="Helvetica"/>
          <w:color w:val="000000"/>
          <w:sz w:val="21"/>
          <w:szCs w:val="21"/>
        </w:rPr>
        <w:t>Please deduct my stock market loss from last and previous years as well. I have been taking standard loss deduction every year.</w:t>
      </w:r>
    </w:p>
    <w:sectPr w:rsidR="00F435E2" w:rsidSect="00B16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7B7B"/>
    <w:multiLevelType w:val="hybridMultilevel"/>
    <w:tmpl w:val="A290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A3CFD"/>
    <w:rsid w:val="002A3CFD"/>
    <w:rsid w:val="00B163FF"/>
    <w:rsid w:val="00F4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satish</cp:lastModifiedBy>
  <cp:revision>3</cp:revision>
  <dcterms:created xsi:type="dcterms:W3CDTF">2024-04-11T21:34:00Z</dcterms:created>
  <dcterms:modified xsi:type="dcterms:W3CDTF">2024-04-11T21:47:00Z</dcterms:modified>
</cp:coreProperties>
</file>