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1CB">
      <w:r w:rsidRPr="00A851CB">
        <w:t>Indian Address: Flat No. 204 Maya Heights, Patturaikkal, Thrissur, Kerala - 680022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A851CB"/>
    <w:rsid w:val="00A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2024-02-26T16:21:00Z</dcterms:created>
  <dcterms:modified xsi:type="dcterms:W3CDTF">2024-02-26T16:21:00Z</dcterms:modified>
</cp:coreProperties>
</file>