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B371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491"/>
      </w:tblGrid>
      <w:tr w:rsidR="007829AB" w14:paraId="56B21627" w14:textId="77777777" w:rsidTr="00DF505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E91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2040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0568E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760FABA5" w14:textId="77777777" w:rsidTr="00DF50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8AF3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56FD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C6DE3">
              <w:rPr>
                <w:rFonts w:ascii="Bookman Old Style" w:hAnsi="Bookman Old Style"/>
                <w:color w:val="000000"/>
              </w:rPr>
              <w:t>101100045</w:t>
            </w:r>
          </w:p>
        </w:tc>
      </w:tr>
      <w:tr w:rsidR="007829AB" w14:paraId="22A25EC2" w14:textId="77777777" w:rsidTr="00DF50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8C96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38D5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F5052" w:rsidRPr="00DF5052">
              <w:rPr>
                <w:rFonts w:ascii="Bookman Old Style" w:hAnsi="Bookman Old Style"/>
                <w:color w:val="000000"/>
              </w:rPr>
              <w:t>5180 1076 6389</w:t>
            </w:r>
          </w:p>
        </w:tc>
      </w:tr>
      <w:tr w:rsidR="007829AB" w14:paraId="5A581D46" w14:textId="77777777" w:rsidTr="00DF50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00A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71D9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D5910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62BAB813" w14:textId="77777777" w:rsidTr="00DF50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EF5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4EB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D5910">
              <w:rPr>
                <w:rFonts w:ascii="Bookman Old Style" w:hAnsi="Bookman Old Style"/>
                <w:color w:val="000000"/>
              </w:rPr>
              <w:t>Revanth Medarametla</w:t>
            </w:r>
          </w:p>
        </w:tc>
      </w:tr>
    </w:tbl>
    <w:p w14:paraId="3034893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A807F6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EA3B73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9B92A19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2157"/>
        <w:gridCol w:w="2265"/>
      </w:tblGrid>
      <w:tr w:rsidR="007829AB" w14:paraId="4CD93825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EED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7FF01" w14:textId="77777777" w:rsidR="00000A92" w:rsidRPr="00D96767" w:rsidRDefault="007829AB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B316" w14:textId="77777777" w:rsidR="00000A92" w:rsidRPr="00D96767" w:rsidRDefault="007829AB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24AAA45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BC58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5769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35A35">
              <w:rPr>
                <w:rFonts w:ascii="Bookman Old Style" w:hAnsi="Bookman Old Style"/>
                <w:color w:val="002060"/>
              </w:rPr>
              <w:t>K04-26-4957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3D26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04C39D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E591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BD05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96767">
              <w:rPr>
                <w:rFonts w:ascii="Bookman Old Style" w:hAnsi="Bookman Old Style"/>
                <w:color w:val="002060"/>
              </w:rPr>
              <w:t>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5954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4E977A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44C7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65D2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96767">
              <w:rPr>
                <w:rFonts w:ascii="Bookman Old Style" w:hAnsi="Bookman Old Style"/>
                <w:color w:val="002060"/>
              </w:rPr>
              <w:t>04/06/2022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F840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6984C1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043D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966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96767">
              <w:rPr>
                <w:rFonts w:ascii="Bookman Old Style" w:hAnsi="Bookman Old Style"/>
                <w:color w:val="002060"/>
              </w:rPr>
              <w:t>03/01/2024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88F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395B5D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CFE8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E576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97A98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B6DF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B2C10D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5D56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F90B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D2F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48EBECE" w14:textId="77777777" w:rsidR="00E15D4C" w:rsidRDefault="00E15D4C"/>
    <w:sectPr w:rsidR="00E15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06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000A92"/>
    <w:rsid w:val="002B25B8"/>
    <w:rsid w:val="003C6DE3"/>
    <w:rsid w:val="007829AB"/>
    <w:rsid w:val="008D5910"/>
    <w:rsid w:val="00997A98"/>
    <w:rsid w:val="00B0568E"/>
    <w:rsid w:val="00D96767"/>
    <w:rsid w:val="00DF5052"/>
    <w:rsid w:val="00E15D4C"/>
    <w:rsid w:val="00F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BCE0"/>
  <w15:docId w15:val="{7BA71A5B-443A-1645-A638-B3EFD2AF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Revanth Medarametla</cp:lastModifiedBy>
  <cp:revision>2</cp:revision>
  <dcterms:created xsi:type="dcterms:W3CDTF">2024-02-28T20:13:00Z</dcterms:created>
  <dcterms:modified xsi:type="dcterms:W3CDTF">2024-02-28T20:13:00Z</dcterms:modified>
</cp:coreProperties>
</file>