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BDAB0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5982763A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7B4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38858" w14:textId="22C66A1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C5F4C">
              <w:rPr>
                <w:rFonts w:ascii="Bookman Old Style" w:hAnsi="Bookman Old Style"/>
                <w:color w:val="000000"/>
              </w:rPr>
              <w:t xml:space="preserve">Bank of America </w:t>
            </w:r>
          </w:p>
        </w:tc>
      </w:tr>
      <w:tr w:rsidR="007829AB" w14:paraId="42D6A89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E7C3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22F3" w14:textId="42E340A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C5F4C" w:rsidRPr="003C5F4C">
              <w:rPr>
                <w:rFonts w:ascii="Bookman Old Style" w:hAnsi="Bookman Old Style"/>
                <w:color w:val="000000"/>
              </w:rPr>
              <w:t>064000020</w:t>
            </w:r>
          </w:p>
        </w:tc>
      </w:tr>
      <w:tr w:rsidR="007829AB" w14:paraId="585B9E9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247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6C120" w14:textId="49872F6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C5F4C" w:rsidRPr="003C5F4C">
              <w:rPr>
                <w:rFonts w:ascii="Bookman Old Style" w:hAnsi="Bookman Old Style"/>
                <w:color w:val="000000"/>
              </w:rPr>
              <w:t>444022527651</w:t>
            </w:r>
          </w:p>
        </w:tc>
      </w:tr>
      <w:tr w:rsidR="007829AB" w14:paraId="702FEEC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3ED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AF5AF" w14:textId="0F63B19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C5F4C">
              <w:rPr>
                <w:rFonts w:ascii="Bookman Old Style" w:hAnsi="Bookman Old Style"/>
                <w:color w:val="000000"/>
              </w:rPr>
              <w:t xml:space="preserve">Checking </w:t>
            </w:r>
          </w:p>
        </w:tc>
      </w:tr>
      <w:tr w:rsidR="007829AB" w14:paraId="6AC92BF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8F91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930FC" w14:textId="44C1C38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C5F4C">
              <w:rPr>
                <w:rFonts w:ascii="Bookman Old Style" w:hAnsi="Bookman Old Style"/>
                <w:color w:val="000000"/>
              </w:rPr>
              <w:t xml:space="preserve">Bhanu </w:t>
            </w:r>
            <w:proofErr w:type="spellStart"/>
            <w:r w:rsidR="003C5F4C">
              <w:rPr>
                <w:rFonts w:ascii="Bookman Old Style" w:hAnsi="Bookman Old Style"/>
                <w:color w:val="000000"/>
              </w:rPr>
              <w:t>kankanala</w:t>
            </w:r>
            <w:proofErr w:type="spellEnd"/>
          </w:p>
        </w:tc>
      </w:tr>
    </w:tbl>
    <w:p w14:paraId="42A82BF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8AAC9F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B11F30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AA50A2A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2210"/>
        <w:gridCol w:w="2318"/>
      </w:tblGrid>
      <w:tr w:rsidR="007829AB" w14:paraId="78656246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D70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E20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66F3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8BB1A3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1AB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4E38" w14:textId="6533396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C5F4C">
              <w:rPr>
                <w:rFonts w:ascii="Bookman Old Style" w:hAnsi="Bookman Old Style"/>
                <w:color w:val="002060"/>
              </w:rPr>
              <w:t>000046960153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AA9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CDC5C2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05D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58ED" w14:textId="651FC1D1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C5F4C">
              <w:rPr>
                <w:rFonts w:ascii="Bookman Old Style" w:hAnsi="Bookman Old Style"/>
                <w:color w:val="002060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65DE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EA3E22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80EB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99EDC" w14:textId="1BDBD8F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C5F4C">
              <w:rPr>
                <w:rFonts w:ascii="Bookman Old Style" w:hAnsi="Bookman Old Style"/>
                <w:color w:val="002060"/>
              </w:rPr>
              <w:t>07/28/2022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0149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534356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4D4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BB51" w14:textId="7D678D9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C5F4C">
              <w:rPr>
                <w:rFonts w:ascii="Bookman Old Style" w:hAnsi="Bookman Old Style"/>
                <w:color w:val="002060"/>
              </w:rPr>
              <w:t>06/23/2024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B9D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0CB9BC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E1D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22078" w14:textId="25004F0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C5F4C" w:rsidRPr="003C5F4C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5EF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B65C8D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49CD4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141F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B749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AD681BF" w14:textId="77777777" w:rsidR="00AF004B" w:rsidRDefault="00AF004B"/>
    <w:sectPr w:rsidR="00AF004B" w:rsidSect="00776C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9819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3C5F4C"/>
    <w:rsid w:val="00645340"/>
    <w:rsid w:val="00776CB9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F554"/>
  <w15:docId w15:val="{C6FADF88-29FC-4BBB-81C6-F59CA00E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Bhanu Kankanala (bknknala)</cp:lastModifiedBy>
  <cp:revision>5</cp:revision>
  <dcterms:created xsi:type="dcterms:W3CDTF">2023-02-22T19:11:00Z</dcterms:created>
  <dcterms:modified xsi:type="dcterms:W3CDTF">2024-04-12T16:10:00Z</dcterms:modified>
</cp:coreProperties>
</file>