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EE61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7CD49C53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DCA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89FBB" w14:textId="457E674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04689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3B0E280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22B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F5BE" w14:textId="17C4938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04689">
              <w:rPr>
                <w:rFonts w:ascii="Bookman Old Style" w:hAnsi="Bookman Old Style"/>
                <w:color w:val="000000"/>
              </w:rPr>
              <w:t>063100277</w:t>
            </w:r>
          </w:p>
        </w:tc>
      </w:tr>
      <w:tr w:rsidR="007829AB" w14:paraId="20BD404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829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945B" w14:textId="71B32FD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04689">
              <w:rPr>
                <w:rFonts w:ascii="Bookman Old Style" w:hAnsi="Bookman Old Style"/>
                <w:color w:val="000000"/>
              </w:rPr>
              <w:t>898129800898</w:t>
            </w:r>
          </w:p>
        </w:tc>
      </w:tr>
      <w:tr w:rsidR="007829AB" w14:paraId="7FC2AE7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8A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0056" w14:textId="61506DB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04689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9E41D5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19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BDAC1" w14:textId="14B7915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04689">
              <w:rPr>
                <w:rFonts w:ascii="Bookman Old Style" w:hAnsi="Bookman Old Style"/>
                <w:color w:val="000000"/>
              </w:rPr>
              <w:t xml:space="preserve">Anirudh Reddy </w:t>
            </w:r>
            <w:proofErr w:type="spellStart"/>
            <w:r w:rsidR="00A04689">
              <w:rPr>
                <w:rFonts w:ascii="Bookman Old Style" w:hAnsi="Bookman Old Style"/>
                <w:color w:val="000000"/>
              </w:rPr>
              <w:t>Bommineni</w:t>
            </w:r>
            <w:proofErr w:type="spellEnd"/>
          </w:p>
        </w:tc>
      </w:tr>
    </w:tbl>
    <w:p w14:paraId="4F467CC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E2DC6E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D34088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038B607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2154"/>
        <w:gridCol w:w="2334"/>
      </w:tblGrid>
      <w:tr w:rsidR="007829AB" w14:paraId="6ACDEBE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1C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0C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C0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78408C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283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EF80" w14:textId="31E3A0F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04689">
              <w:rPr>
                <w:rFonts w:ascii="Bookman Old Style" w:hAnsi="Bookman Old Style"/>
                <w:color w:val="002060"/>
              </w:rPr>
              <w:t>VT232009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C9A8" w14:textId="774093D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7863AA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60F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8C72" w14:textId="0ADF08ED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04689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D6A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CC095F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FF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9AB0" w14:textId="5F92416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04689">
              <w:rPr>
                <w:rFonts w:ascii="Bookman Old Style" w:hAnsi="Bookman Old Style"/>
                <w:color w:val="002060"/>
              </w:rPr>
              <w:t>01-17-2024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45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CEB93C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5C9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950C" w14:textId="3B9AB59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04689">
              <w:rPr>
                <w:rFonts w:ascii="Bookman Old Style" w:hAnsi="Bookman Old Style"/>
                <w:color w:val="002060"/>
              </w:rPr>
              <w:t>04-25-2024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E1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025A9A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14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A8DD" w14:textId="72F5AD1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04689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E6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E7DEDB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658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C6A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B94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0159665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387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04689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F3E5"/>
  <w15:docId w15:val="{BC6B0F19-2C41-6147-9FB7-61F6D211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Bommineni, Anirudh Reddy (bomminay)</cp:lastModifiedBy>
  <cp:revision>2</cp:revision>
  <dcterms:created xsi:type="dcterms:W3CDTF">2024-04-12T20:06:00Z</dcterms:created>
  <dcterms:modified xsi:type="dcterms:W3CDTF">2024-04-12T20:06:00Z</dcterms:modified>
</cp:coreProperties>
</file>