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3" w:rsidRDefault="00AC0AA3" w:rsidP="00AC0AA3">
      <w:pPr>
        <w:spacing w:before="100" w:beforeAutospacing="1" w:after="100" w:afterAutospacing="1"/>
      </w:pPr>
    </w:p>
    <w:p w:rsidR="00AC0AA3" w:rsidRDefault="00F03F7B" w:rsidP="00AC0A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0AA3" w:rsidTr="00AC0AA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WELLS FARGO </w:t>
            </w:r>
          </w:p>
        </w:tc>
      </w:tr>
      <w:tr w:rsidR="00AC0AA3" w:rsidTr="00AC0AA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C0AA3" w:rsidRDefault="00F03F7B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091000019</w:t>
            </w:r>
          </w:p>
        </w:tc>
      </w:tr>
      <w:tr w:rsidR="00AC0AA3" w:rsidTr="00AC0AA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</w:p>
          <w:p w:rsidR="00AC0AA3" w:rsidRDefault="00F03F7B">
            <w:pP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2987549454</w:t>
            </w:r>
          </w:p>
        </w:tc>
      </w:tr>
      <w:tr w:rsidR="00AC0AA3" w:rsidTr="00AC0AA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0AA3" w:rsidTr="00AC0AA3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INDRADIP ADHIKARI</w:t>
            </w:r>
          </w:p>
        </w:tc>
      </w:tr>
    </w:tbl>
    <w:p w:rsidR="00AC0AA3" w:rsidRDefault="00F03F7B" w:rsidP="00AC0AA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AC0AA3" w:rsidRDefault="00F03F7B" w:rsidP="00AC0AA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AC0AA3" w:rsidRDefault="00F03F7B" w:rsidP="00AC0AA3">
      <w:pPr>
        <w:spacing w:before="100" w:beforeAutospacing="1" w:after="100" w:afterAutospacing="1"/>
      </w:pPr>
      <w:r>
        <w:rPr>
          <w:b/>
          <w:bCs/>
        </w:rPr>
        <w:t> </w:t>
      </w:r>
    </w:p>
    <w:p w:rsidR="00AC0AA3" w:rsidRDefault="00F03F7B" w:rsidP="00AC0A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AC0AA3" w:rsidRDefault="00F03F7B" w:rsidP="00AC0AA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AC0AA3" w:rsidRDefault="00F03F7B" w:rsidP="00AC0AA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7"/>
        <w:gridCol w:w="2234"/>
        <w:gridCol w:w="2475"/>
      </w:tblGrid>
      <w:tr w:rsidR="00AC0AA3" w:rsidTr="00AC0AA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F706031052613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  <w:p w:rsidR="00AC0AA3" w:rsidRDefault="00F03F7B">
            <w:pPr>
              <w:rPr>
                <w:rFonts w:ascii="Bookman Old Style" w:hAnsi="Bookman Old Style" w:cs="Times New Roman"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C973039594519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MN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01/23/2023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12-2017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05/05/2026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05-18-2021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ID</w:t>
            </w:r>
          </w:p>
        </w:tc>
      </w:tr>
      <w:tr w:rsidR="00AC0AA3" w:rsidTr="00AC0AA3">
        <w:tc>
          <w:tcPr>
            <w:tcW w:w="5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 xml:space="preserve">DKGP-019, PANAHAR, </w:t>
            </w:r>
            <w:r>
              <w:rPr>
                <w:rFonts w:ascii="Bookman Old Style" w:hAnsi="Bookman Old Style"/>
                <w:color w:val="002060"/>
              </w:rPr>
              <w:lastRenderedPageBreak/>
              <w:t>DEOPARA, BANKURA, WEST BENGAL, PIN - 722141.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A3" w:rsidRDefault="00F03F7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lastRenderedPageBreak/>
              <w:t xml:space="preserve">181/14 G.T. ROAD, BAIDYABATI, </w:t>
            </w:r>
            <w:r>
              <w:rPr>
                <w:rFonts w:ascii="Bookman Old Style" w:hAnsi="Bookman Old Style"/>
                <w:color w:val="002060"/>
              </w:rPr>
              <w:lastRenderedPageBreak/>
              <w:t>HOOGHLY, WEST BENGAL, PIN - 712222.</w:t>
            </w:r>
          </w:p>
        </w:tc>
      </w:tr>
    </w:tbl>
    <w:p w:rsidR="00284139" w:rsidRDefault="00284139"/>
    <w:sectPr w:rsidR="00284139" w:rsidSect="002841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2613"/>
    <w:multiLevelType w:val="multilevel"/>
    <w:tmpl w:val="C34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C0AA3"/>
    <w:rsid w:val="00284139"/>
    <w:rsid w:val="00AC0AA3"/>
    <w:rsid w:val="00F0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2024-04-02T10:14:00Z</dcterms:created>
  <dcterms:modified xsi:type="dcterms:W3CDTF">2024-04-03T18:02:00Z</dcterms:modified>
</cp:coreProperties>
</file>