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DE" w:rsidRDefault="00380D09" w:rsidP="007F49DE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7F49DE" w:rsidRDefault="00380D09" w:rsidP="007F49DE">
      <w:r>
        <w:t>ROUTING NUMBER (PAPER/</w:t>
      </w:r>
      <w:proofErr w:type="gramStart"/>
      <w:r>
        <w:t>ELECTRONICS :</w:t>
      </w:r>
      <w:proofErr w:type="gramEnd"/>
      <w:r>
        <w:t xml:space="preserve"> 121000358</w:t>
      </w:r>
    </w:p>
    <w:p w:rsidR="007F49DE" w:rsidRDefault="00380D09" w:rsidP="007F49DE">
      <w:r>
        <w:t>ACCOUNT NUMBER</w:t>
      </w:r>
      <w:r>
        <w:tab/>
        <w:t xml:space="preserve">: 325062762252   </w:t>
      </w:r>
    </w:p>
    <w:p w:rsidR="007F49DE" w:rsidRDefault="00380D09" w:rsidP="007F49DE">
      <w:r>
        <w:t>CHECKING / SAVING ACCOUNT</w:t>
      </w:r>
      <w:r>
        <w:tab/>
        <w:t xml:space="preserve">: CHECKING   </w:t>
      </w:r>
    </w:p>
    <w:p w:rsidR="00F228FB" w:rsidRDefault="00380D09" w:rsidP="007F49DE">
      <w:r>
        <w:t>ACCOUNT HOLDER NAME: BHASKAR REDDY YELUGURI</w:t>
      </w:r>
    </w:p>
    <w:p w:rsidR="007F49DE" w:rsidRDefault="007F49DE" w:rsidP="007F49DE"/>
    <w:p w:rsidR="007F49DE" w:rsidRDefault="00380D09" w:rsidP="007F49DE">
      <w:r>
        <w:t>: INDIA ADDRESS: NMR AASHRITH, FLAT NO: 206, TURKAYAMJAL, HYDERABAD, 501510</w:t>
      </w:r>
    </w:p>
    <w:p w:rsidR="007F49DE" w:rsidRDefault="00380D09" w:rsidP="007F49DE">
      <w:r>
        <w:t>: US ADDRESS: 39800 BLACOW RD, APT #261, FREMONT, CA, 94536</w:t>
      </w:r>
    </w:p>
    <w:sectPr w:rsidR="007F49DE" w:rsidSect="00F22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F49DE"/>
    <w:rsid w:val="00380D09"/>
    <w:rsid w:val="007F49DE"/>
    <w:rsid w:val="00F2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2024-03-12T16:24:00Z</dcterms:created>
  <dcterms:modified xsi:type="dcterms:W3CDTF">2024-03-12T19:09:00Z</dcterms:modified>
</cp:coreProperties>
</file>