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6E2" w:rsidRDefault="009931D6" w:rsidP="00E176E2">
      <w:r>
        <w:t>6439 REVOLUTIONARY TRAIL</w:t>
      </w:r>
    </w:p>
    <w:p w:rsidR="00E176E2" w:rsidRDefault="009931D6" w:rsidP="00E176E2">
      <w:r>
        <w:t>CHARLOTTE</w:t>
      </w:r>
      <w:proofErr w:type="gramStart"/>
      <w:r>
        <w:t>,NORTH</w:t>
      </w:r>
      <w:proofErr w:type="gramEnd"/>
      <w:r>
        <w:t xml:space="preserve"> CAROLINA, 28217.</w:t>
      </w:r>
    </w:p>
    <w:p w:rsidR="00E176E2" w:rsidRDefault="009931D6" w:rsidP="00E176E2">
      <w:r>
        <w:t>NOT MARRIED OR SINGLE</w:t>
      </w:r>
    </w:p>
    <w:p w:rsidR="00E176E2" w:rsidRDefault="009931D6" w:rsidP="00E176E2">
      <w:r>
        <w:t xml:space="preserve">: </w:t>
      </w:r>
      <w:proofErr w:type="gramStart"/>
      <w:r>
        <w:t>VISA :</w:t>
      </w:r>
      <w:proofErr w:type="gramEnd"/>
      <w:r>
        <w:t xml:space="preserve"> H1B</w:t>
      </w:r>
    </w:p>
    <w:p w:rsidR="00E176E2" w:rsidRDefault="009931D6" w:rsidP="00E176E2">
      <w:r>
        <w:t xml:space="preserve">PORT OF </w:t>
      </w:r>
      <w:proofErr w:type="gramStart"/>
      <w:r>
        <w:t>ENTRY :2015</w:t>
      </w:r>
      <w:proofErr w:type="gramEnd"/>
    </w:p>
    <w:p w:rsidR="005B4434" w:rsidRDefault="009931D6" w:rsidP="00E176E2">
      <w:r>
        <w:t xml:space="preserve">STATE OF RESIDENCY IN </w:t>
      </w:r>
      <w:proofErr w:type="gramStart"/>
      <w:r>
        <w:t>2023 :MISSOURI</w:t>
      </w:r>
      <w:proofErr w:type="gramEnd"/>
      <w:r>
        <w:t>.</w:t>
      </w:r>
    </w:p>
    <w:sectPr w:rsidR="005B4434" w:rsidSect="005B443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E176E2"/>
    <w:rsid w:val="005B4434"/>
    <w:rsid w:val="009931D6"/>
    <w:rsid w:val="00E17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44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2024-04-14T17:31:00Z</dcterms:created>
  <dcterms:modified xsi:type="dcterms:W3CDTF">2024-04-14T18:32:00Z</dcterms:modified>
</cp:coreProperties>
</file>