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2A" w:rsidRDefault="00814E00" w:rsidP="00CA6B2A">
      <w:r>
        <w:t xml:space="preserve">NAME ON THE ACCOUNT: </w:t>
      </w:r>
      <w:r>
        <w:tab/>
        <w:t xml:space="preserve">       SAGARREDDY CHOLLETI</w:t>
      </w:r>
    </w:p>
    <w:p w:rsidR="00CA6B2A" w:rsidRDefault="00CA6B2A" w:rsidP="00CA6B2A"/>
    <w:p w:rsidR="00CA6B2A" w:rsidRDefault="00814E00" w:rsidP="00CA6B2A">
      <w:r>
        <w:t>NAME OF THE BANK:</w:t>
      </w:r>
    </w:p>
    <w:p w:rsidR="00CA6B2A" w:rsidRDefault="00814E00" w:rsidP="00CA6B2A">
      <w:r>
        <w:t>BANK OF AMERICA</w:t>
      </w:r>
    </w:p>
    <w:p w:rsidR="00CA6B2A" w:rsidRDefault="00CA6B2A" w:rsidP="00CA6B2A"/>
    <w:p w:rsidR="00CA6B2A" w:rsidRDefault="00814E00" w:rsidP="00CA6B2A">
      <w:r>
        <w:t>US BANK ROUTING NUMBER (9 DIGITS,</w:t>
      </w:r>
    </w:p>
    <w:p w:rsidR="00CA6B2A" w:rsidRDefault="00814E00" w:rsidP="00CA6B2A">
      <w:r>
        <w:t>PAPER/ ELECTRONIC):</w:t>
      </w:r>
    </w:p>
    <w:p w:rsidR="00CA6B2A" w:rsidRDefault="00814E00" w:rsidP="00CA6B2A">
      <w:r>
        <w:t>081000032</w:t>
      </w:r>
    </w:p>
    <w:p w:rsidR="00CA6B2A" w:rsidRDefault="00CA6B2A" w:rsidP="00CA6B2A"/>
    <w:p w:rsidR="00CA6B2A" w:rsidRDefault="00814E00" w:rsidP="00CA6B2A">
      <w:r>
        <w:t>US BANK ACCOUNT NUMBER:</w:t>
      </w:r>
    </w:p>
    <w:p w:rsidR="00E72FAF" w:rsidRDefault="00814E00" w:rsidP="00CA6B2A">
      <w:r>
        <w:t>355007125374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82DCB"/>
    <w:rsid w:val="002B1AAE"/>
    <w:rsid w:val="00814E00"/>
    <w:rsid w:val="00982DCB"/>
    <w:rsid w:val="00CA6B2A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2024-02-08T04:07:00Z</dcterms:created>
  <dcterms:modified xsi:type="dcterms:W3CDTF">2024-02-07T19:26:00Z</dcterms:modified>
</cp:coreProperties>
</file>