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5406">
      <w:r w:rsidRPr="00815406">
        <w:t xml:space="preserve">G-4, Block P, Rainbow Vistas Rock Garden, </w:t>
      </w:r>
      <w:proofErr w:type="spellStart"/>
      <w:r w:rsidRPr="00815406">
        <w:t>Moosapet</w:t>
      </w:r>
      <w:proofErr w:type="spellEnd"/>
      <w:r w:rsidRPr="00815406">
        <w:t>, Hyderabad. 500018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15406"/>
    <w:rsid w:val="0081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2024-01-27T04:01:00Z</dcterms:created>
  <dcterms:modified xsi:type="dcterms:W3CDTF">2024-01-27T04:01:00Z</dcterms:modified>
</cp:coreProperties>
</file>