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A5" w:rsidRDefault="00EA0C26">
      <w:r>
        <w:t xml:space="preserve">Daughter: </w:t>
      </w:r>
      <w:proofErr w:type="spellStart"/>
      <w:r>
        <w:t>Deeya</w:t>
      </w:r>
      <w:proofErr w:type="spellEnd"/>
      <w:r>
        <w:t xml:space="preserve"> Kaur Bhandal</w:t>
      </w:r>
    </w:p>
    <w:p w:rsidR="00EA0C26" w:rsidRDefault="00EA0C26">
      <w:r>
        <w:t>SSN: 400-81-2874</w:t>
      </w:r>
    </w:p>
    <w:p w:rsidR="00EA0C26" w:rsidRDefault="00EA0C26">
      <w:r>
        <w:t xml:space="preserve">DOB: Jan 28, </w:t>
      </w:r>
      <w:bookmarkStart w:id="0" w:name="_GoBack"/>
      <w:bookmarkEnd w:id="0"/>
      <w:r>
        <w:t>2014</w:t>
      </w:r>
    </w:p>
    <w:sectPr w:rsidR="00EA0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26"/>
    <w:rsid w:val="005538A5"/>
    <w:rsid w:val="00EA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DB0A6-EED5-4F8E-89E7-A4C030C2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Sukhdeep Bhandal</dc:creator>
  <cp:keywords/>
  <dc:description/>
  <cp:lastModifiedBy>Sukhdeep Bhandal</cp:lastModifiedBy>
  <cp:revision>1</cp:revision>
  <dcterms:created xsi:type="dcterms:W3CDTF">2018-04-13T17:47:00Z</dcterms:created>
  <dcterms:modified xsi:type="dcterms:W3CDTF">2018-04-13T17:48:00Z</dcterms:modified>
</cp:coreProperties>
</file>