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A34CB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ab/>
      </w:r>
    </w:p>
    <w:p w:rsidR="002E4C5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72"/>
        <w:gridCol w:w="1998"/>
        <w:gridCol w:w="2237"/>
        <w:gridCol w:w="1559"/>
        <w:gridCol w:w="1231"/>
        <w:gridCol w:w="1419"/>
      </w:tblGrid>
      <w:tr w:rsidR="00A34CBB" w:rsidTr="00A34CBB">
        <w:tc>
          <w:tcPr>
            <w:tcW w:w="257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4F81BD"/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A34CB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4F81BD"/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A34CB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A34CB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(as per SSN)</w:t>
            </w:r>
          </w:p>
        </w:tc>
        <w:tc>
          <w:tcPr>
            <w:tcW w:w="2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4F81BD"/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A34CB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A34CB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(as per SSN/Passport)</w:t>
            </w: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4F81BD"/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A34CB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 1</w:t>
            </w:r>
          </w:p>
        </w:tc>
        <w:tc>
          <w:tcPr>
            <w:tcW w:w="1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4F81BD"/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A34CB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 2</w:t>
            </w:r>
          </w:p>
        </w:tc>
        <w:tc>
          <w:tcPr>
            <w:tcW w:w="141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4F81BD"/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A34CB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Any other dependent</w:t>
            </w:r>
          </w:p>
        </w:tc>
      </w:tr>
      <w:tr w:rsidR="00A34CBB" w:rsidTr="00A34CBB">
        <w:tc>
          <w:tcPr>
            <w:tcW w:w="257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A34CB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</w:p>
        </w:tc>
        <w:tc>
          <w:tcPr>
            <w:tcW w:w="19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A34CB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RAHUL</w:t>
            </w:r>
          </w:p>
        </w:tc>
        <w:tc>
          <w:tcPr>
            <w:tcW w:w="2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A34CB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FNU</w:t>
            </w: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A34CB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AADYA</w:t>
            </w:r>
          </w:p>
        </w:tc>
        <w:tc>
          <w:tcPr>
            <w:tcW w:w="1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CBB" w:rsidTr="00A34CBB">
        <w:tc>
          <w:tcPr>
            <w:tcW w:w="257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A34CB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Middle Name</w:t>
            </w:r>
          </w:p>
        </w:tc>
        <w:tc>
          <w:tcPr>
            <w:tcW w:w="19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CBB" w:rsidTr="00A34CBB">
        <w:tc>
          <w:tcPr>
            <w:tcW w:w="257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A34CB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Last Name</w:t>
            </w:r>
          </w:p>
        </w:tc>
        <w:tc>
          <w:tcPr>
            <w:tcW w:w="19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A34CB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SINHA</w:t>
            </w:r>
          </w:p>
        </w:tc>
        <w:tc>
          <w:tcPr>
            <w:tcW w:w="2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A34CB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APARNA</w:t>
            </w: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A34CB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SINHA</w:t>
            </w:r>
          </w:p>
        </w:tc>
        <w:tc>
          <w:tcPr>
            <w:tcW w:w="1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CBB" w:rsidTr="00A34CBB">
        <w:tc>
          <w:tcPr>
            <w:tcW w:w="257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A34CB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A34CB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09/30/1982</w:t>
            </w:r>
          </w:p>
        </w:tc>
        <w:tc>
          <w:tcPr>
            <w:tcW w:w="2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A34CB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01/01/1986</w:t>
            </w: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A34CB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08/31/2016</w:t>
            </w:r>
          </w:p>
        </w:tc>
        <w:tc>
          <w:tcPr>
            <w:tcW w:w="1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CBB" w:rsidTr="00A34CBB">
        <w:tc>
          <w:tcPr>
            <w:tcW w:w="257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A34CB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SSN/ITIN</w:t>
            </w:r>
          </w:p>
        </w:tc>
        <w:tc>
          <w:tcPr>
            <w:tcW w:w="19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A34CB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149-23-9937</w:t>
            </w:r>
          </w:p>
        </w:tc>
        <w:tc>
          <w:tcPr>
            <w:tcW w:w="2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A34CB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955-99-9590 (ITIN)</w:t>
            </w: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A34CB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189-96-3314</w:t>
            </w:r>
          </w:p>
        </w:tc>
        <w:tc>
          <w:tcPr>
            <w:tcW w:w="1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CBB" w:rsidTr="00A34CBB">
        <w:tc>
          <w:tcPr>
            <w:tcW w:w="257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A34CB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How are you related to Primary Taxpayer?</w:t>
            </w:r>
          </w:p>
        </w:tc>
        <w:tc>
          <w:tcPr>
            <w:tcW w:w="19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A34CB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A34CB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A34CB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CBB" w:rsidTr="00A34CBB">
        <w:tc>
          <w:tcPr>
            <w:tcW w:w="257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A34CB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Type as on Dec 31, 2017</w:t>
            </w:r>
          </w:p>
        </w:tc>
        <w:tc>
          <w:tcPr>
            <w:tcW w:w="19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A34CB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2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A34CB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A34CB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CBB" w:rsidTr="00A34CBB">
        <w:tc>
          <w:tcPr>
            <w:tcW w:w="257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A34CB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Was there any change in the Visa Status during 2017? Mention dates</w:t>
            </w:r>
          </w:p>
        </w:tc>
        <w:tc>
          <w:tcPr>
            <w:tcW w:w="19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A34CB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A34CB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A34CB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CBB" w:rsidTr="00A34CBB">
        <w:tc>
          <w:tcPr>
            <w:tcW w:w="257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A34CB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Marital Status as on Dec 31, 2017</w:t>
            </w:r>
          </w:p>
        </w:tc>
        <w:tc>
          <w:tcPr>
            <w:tcW w:w="19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A34CB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A34CB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A34CB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Unmarried</w:t>
            </w:r>
          </w:p>
        </w:tc>
        <w:tc>
          <w:tcPr>
            <w:tcW w:w="1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CBB" w:rsidTr="00A34CBB">
        <w:tc>
          <w:tcPr>
            <w:tcW w:w="257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A34CB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Date of Marriage(mm/dd/yy)</w:t>
            </w:r>
          </w:p>
        </w:tc>
        <w:tc>
          <w:tcPr>
            <w:tcW w:w="19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A34CB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05/07/2013</w:t>
            </w:r>
          </w:p>
        </w:tc>
        <w:tc>
          <w:tcPr>
            <w:tcW w:w="2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A34CB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05/07/2013</w:t>
            </w: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CBB" w:rsidTr="00A34CBB">
        <w:tc>
          <w:tcPr>
            <w:tcW w:w="257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A34CB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A34CB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4000 E Renner Rd Apt 1236, Richardson Texas 75082</w:t>
            </w:r>
          </w:p>
        </w:tc>
        <w:tc>
          <w:tcPr>
            <w:tcW w:w="2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A34CB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4000 E Renner Rd Apt 1236, Richardson Texas 75082</w:t>
            </w: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A34CB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4000 E Renner Rd Apt 1236, Richardson Texas 75082</w:t>
            </w:r>
          </w:p>
        </w:tc>
        <w:tc>
          <w:tcPr>
            <w:tcW w:w="1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CBB" w:rsidTr="00A34CBB">
        <w:tc>
          <w:tcPr>
            <w:tcW w:w="257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A34CB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First Port of Entry Date into US (mm/dd/yy)</w:t>
            </w:r>
          </w:p>
        </w:tc>
        <w:tc>
          <w:tcPr>
            <w:tcW w:w="19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A34CB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05/08/2016</w:t>
            </w:r>
          </w:p>
        </w:tc>
        <w:tc>
          <w:tcPr>
            <w:tcW w:w="2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A34CB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05/08/2016</w:t>
            </w: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CBB" w:rsidTr="00A34CBB">
        <w:tc>
          <w:tcPr>
            <w:tcW w:w="257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A34CB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No. of months stayed in US during 2017</w:t>
            </w:r>
          </w:p>
        </w:tc>
        <w:tc>
          <w:tcPr>
            <w:tcW w:w="19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A34CB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A34CB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A34CB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CBB" w:rsidTr="00A34CBB">
        <w:tc>
          <w:tcPr>
            <w:tcW w:w="257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A34CB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Will you stay in US for more than 6 months in 2018? </w:t>
            </w:r>
          </w:p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A34CB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(Write Yes or No)</w:t>
            </w:r>
          </w:p>
        </w:tc>
        <w:tc>
          <w:tcPr>
            <w:tcW w:w="19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A34CB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A34CB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A34CB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CBB" w:rsidTr="00A34CBB">
        <w:tc>
          <w:tcPr>
            <w:tcW w:w="257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A34CB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Number</w:t>
            </w:r>
          </w:p>
        </w:tc>
        <w:tc>
          <w:tcPr>
            <w:tcW w:w="19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CBB" w:rsidTr="00A34CBB">
        <w:tc>
          <w:tcPr>
            <w:tcW w:w="257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A34CB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A34CB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917-607-0638</w:t>
            </w:r>
          </w:p>
        </w:tc>
        <w:tc>
          <w:tcPr>
            <w:tcW w:w="2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A34CB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551-998-3140</w:t>
            </w: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CBB" w:rsidTr="00A34CBB">
        <w:tc>
          <w:tcPr>
            <w:tcW w:w="257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A34CB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CBB" w:rsidTr="00A34CBB">
        <w:tc>
          <w:tcPr>
            <w:tcW w:w="257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A34CB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Email ID:</w:t>
            </w:r>
          </w:p>
        </w:tc>
        <w:tc>
          <w:tcPr>
            <w:tcW w:w="199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A34CBB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Rsinha1601@gmail.com</w:t>
              </w:r>
            </w:hyperlink>
          </w:p>
        </w:tc>
        <w:tc>
          <w:tcPr>
            <w:tcW w:w="2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A34CB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aparnashillong@gmail.com</w:t>
            </w: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34CBB" w:rsidRPr="00A34CBB" w:rsidRDefault="00A34CBB" w:rsidP="00A34CB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33"/>
      </w:tblGrid>
      <w:tr w:rsidR="00A34CBB" w:rsidTr="00A34CBB">
        <w:trPr>
          <w:trHeight w:val="244"/>
        </w:trPr>
        <w:tc>
          <w:tcPr>
            <w:tcW w:w="9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A34CBB" w:rsidRDefault="00A34CBB">
            <w:pPr>
              <w:jc w:val="center"/>
              <w:rPr>
                <w:rFonts w:ascii="Bookman Old Style" w:hAnsi="Bookman Old Style"/>
                <w:b/>
                <w:bCs/>
                <w:color w:val="FFFFFF"/>
                <w:sz w:val="18"/>
              </w:rPr>
            </w:pPr>
            <w:r>
              <w:rPr>
                <w:rFonts w:ascii="Bookman Old Style" w:hAnsi="Bookman Old Style"/>
                <w:b/>
                <w:bCs/>
                <w:color w:val="FFFFFF"/>
                <w:sz w:val="18"/>
              </w:rPr>
              <w:t>(For Direct Deposit of Refund / Auto Withdrawal of Owe Amount)</w:t>
            </w:r>
          </w:p>
        </w:tc>
      </w:tr>
      <w:tr w:rsidR="00A34CBB" w:rsidTr="00A34CBB">
        <w:trPr>
          <w:trHeight w:val="25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CBB" w:rsidRDefault="00A34CBB">
            <w:pPr>
              <w:rPr>
                <w:rFonts w:ascii="Bookman Old Style" w:hAnsi="Bookman Old Style"/>
                <w:b/>
                <w:bCs/>
                <w:sz w:val="18"/>
              </w:rPr>
            </w:pPr>
            <w:r>
              <w:rPr>
                <w:rFonts w:ascii="Bookman Old Style" w:hAnsi="Bookman Old Style"/>
                <w:bCs/>
                <w:sz w:val="18"/>
              </w:rPr>
              <w:t>Bank Name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CBB" w:rsidRDefault="00A34CBB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Bank of America</w:t>
            </w:r>
          </w:p>
        </w:tc>
      </w:tr>
      <w:tr w:rsidR="00A34CBB" w:rsidTr="00A34CBB">
        <w:trPr>
          <w:trHeight w:val="24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CBB" w:rsidRDefault="00A34CBB">
            <w:pPr>
              <w:rPr>
                <w:rFonts w:ascii="Bookman Old Style" w:hAnsi="Bookman Old Style"/>
                <w:b/>
                <w:bCs/>
                <w:sz w:val="18"/>
              </w:rPr>
            </w:pPr>
            <w:r>
              <w:rPr>
                <w:rFonts w:ascii="Bookman Old Style" w:hAnsi="Bookman Old Style"/>
                <w:bCs/>
                <w:sz w:val="18"/>
              </w:rPr>
              <w:t>Routing Number (</w:t>
            </w:r>
            <w:r>
              <w:rPr>
                <w:rFonts w:ascii="Bookman Old Style" w:hAnsi="Bookman Old Style"/>
                <w:b/>
                <w:bCs/>
                <w:sz w:val="18"/>
              </w:rPr>
              <w:t>Electronic Only</w:t>
            </w:r>
            <w:r>
              <w:rPr>
                <w:rFonts w:ascii="Bookman Old Style" w:hAnsi="Bookman Old Style"/>
                <w:bCs/>
                <w:sz w:val="18"/>
              </w:rPr>
              <w:t>)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CBB" w:rsidRDefault="00A34CBB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021000322</w:t>
            </w:r>
          </w:p>
        </w:tc>
      </w:tr>
      <w:tr w:rsidR="00A34CBB" w:rsidTr="00A34CBB">
        <w:trPr>
          <w:trHeight w:val="24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CBB" w:rsidRDefault="00A34CBB">
            <w:pPr>
              <w:rPr>
                <w:rFonts w:ascii="Bookman Old Style" w:hAnsi="Bookman Old Style"/>
                <w:b/>
                <w:bCs/>
                <w:sz w:val="18"/>
              </w:rPr>
            </w:pPr>
            <w:r>
              <w:rPr>
                <w:rFonts w:ascii="Bookman Old Style" w:hAnsi="Bookman Old Style"/>
                <w:bCs/>
                <w:sz w:val="18"/>
              </w:rPr>
              <w:t>Account Number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CBB" w:rsidRDefault="00A34CBB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483036289878</w:t>
            </w:r>
          </w:p>
        </w:tc>
      </w:tr>
      <w:tr w:rsidR="00A34CBB" w:rsidTr="00A34CBB">
        <w:trPr>
          <w:trHeight w:val="24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CBB" w:rsidRDefault="00A34CBB">
            <w:pPr>
              <w:rPr>
                <w:rFonts w:ascii="Bookman Old Style" w:hAnsi="Bookman Old Style"/>
                <w:b/>
                <w:bCs/>
                <w:sz w:val="18"/>
              </w:rPr>
            </w:pPr>
            <w:r>
              <w:rPr>
                <w:rFonts w:ascii="Bookman Old Style" w:hAnsi="Bookman Old Style"/>
                <w:bCs/>
                <w:sz w:val="18"/>
              </w:rPr>
              <w:t>Account Type (Savings/Checking)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CBB" w:rsidRDefault="00A34CBB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Checking</w:t>
            </w:r>
          </w:p>
        </w:tc>
      </w:tr>
      <w:tr w:rsidR="00A34CBB" w:rsidTr="00A34CBB">
        <w:trPr>
          <w:trHeight w:val="25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CBB" w:rsidRDefault="00A34CBB">
            <w:pPr>
              <w:rPr>
                <w:rFonts w:ascii="Bookman Old Style" w:hAnsi="Bookman Old Style"/>
                <w:b/>
                <w:bCs/>
                <w:sz w:val="18"/>
              </w:rPr>
            </w:pPr>
            <w:r>
              <w:rPr>
                <w:rFonts w:ascii="Bookman Old Style" w:hAnsi="Bookman Old Style"/>
                <w:bCs/>
                <w:sz w:val="18"/>
              </w:rPr>
              <w:t>Account Owner Name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CBB" w:rsidRDefault="00A34CBB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Rahul Sinha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784"/>
        <w:gridCol w:w="2159"/>
        <w:gridCol w:w="2159"/>
        <w:gridCol w:w="2252"/>
      </w:tblGrid>
      <w:tr w:rsidR="00A34CBB" w:rsidTr="00A34CBB">
        <w:trPr>
          <w:trHeight w:val="30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</w:tcPr>
          <w:p w:rsidR="00A34CBB" w:rsidRDefault="00A34CBB">
            <w:pPr>
              <w:rPr>
                <w:rFonts w:ascii="Bookman Old Style" w:hAnsi="Bookman Old Style"/>
                <w:b/>
                <w:bCs/>
                <w:i/>
                <w:iCs/>
                <w:color w:val="FFFFFF"/>
                <w:sz w:val="18"/>
              </w:rPr>
            </w:pPr>
          </w:p>
          <w:p w:rsidR="00A34CBB" w:rsidRDefault="00A34CBB">
            <w:pPr>
              <w:rPr>
                <w:rFonts w:ascii="Bookman Old Style" w:hAnsi="Bookman Old Style"/>
                <w:b/>
                <w:bCs/>
                <w:i/>
                <w:iCs/>
                <w:color w:val="FFFFFF"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color w:val="FFFFFF"/>
                <w:sz w:val="18"/>
              </w:rPr>
              <w:t>Tax Year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noWrap/>
            <w:hideMark/>
          </w:tcPr>
          <w:p w:rsidR="00A34CBB" w:rsidRDefault="00A34CBB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color w:val="FFFFFF"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color w:val="FFFFFF"/>
                <w:sz w:val="18"/>
              </w:rPr>
              <w:t>Taxpayer (mm/dd/yy)</w:t>
            </w: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noWrap/>
            <w:hideMark/>
          </w:tcPr>
          <w:p w:rsidR="00A34CBB" w:rsidRDefault="00A34CBB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color w:val="FFFFFF"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color w:val="FFFFFF"/>
                <w:sz w:val="18"/>
              </w:rPr>
              <w:t>Spouse (mm/dd/yy)</w:t>
            </w:r>
          </w:p>
        </w:tc>
      </w:tr>
      <w:tr w:rsidR="00A34CBB" w:rsidTr="00A34CBB">
        <w:trPr>
          <w:trHeight w:val="368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CBB" w:rsidRDefault="00A34CBB">
            <w:pPr>
              <w:rPr>
                <w:rFonts w:ascii="Bookman Old Style" w:hAnsi="Bookman Old Style"/>
                <w:b/>
                <w:bCs/>
                <w:i/>
                <w:iCs/>
                <w:color w:val="FFFFFF"/>
                <w:sz w:val="18"/>
                <w:lang w:bidi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CBB" w:rsidRDefault="00A34CBB">
            <w:pPr>
              <w:jc w:val="center"/>
              <w:rPr>
                <w:rFonts w:ascii="Bookman Old Style" w:hAnsi="Bookman Old Style"/>
                <w:b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i/>
                <w:iCs/>
                <w:sz w:val="18"/>
              </w:rPr>
              <w:t>States Resided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CBB" w:rsidRDefault="00A34CBB">
            <w:pPr>
              <w:jc w:val="center"/>
              <w:rPr>
                <w:rFonts w:ascii="Bookman Old Style" w:hAnsi="Bookman Old Style"/>
                <w:b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i/>
                <w:iCs/>
                <w:sz w:val="18"/>
              </w:rPr>
              <w:t>Period of Stay</w:t>
            </w:r>
          </w:p>
          <w:p w:rsidR="00A34CBB" w:rsidRDefault="00A34CBB">
            <w:pPr>
              <w:jc w:val="center"/>
              <w:rPr>
                <w:rFonts w:ascii="Bookman Old Style" w:hAnsi="Bookman Old Style"/>
                <w:b/>
                <w:i/>
                <w:iCs/>
                <w:sz w:val="18"/>
              </w:rPr>
            </w:pPr>
            <w:r>
              <w:rPr>
                <w:rFonts w:ascii="Bookman Old Style" w:hAnsi="Bookman Old Style"/>
                <w:i/>
                <w:iCs/>
                <w:sz w:val="18"/>
              </w:rPr>
              <w:t>(From Date &amp; To Date/Till Date)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CBB" w:rsidRDefault="00A34CBB">
            <w:pPr>
              <w:jc w:val="center"/>
              <w:rPr>
                <w:rFonts w:ascii="Bookman Old Style" w:hAnsi="Bookman Old Style"/>
                <w:b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i/>
                <w:iCs/>
                <w:sz w:val="18"/>
              </w:rPr>
              <w:t>States Resided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CBB" w:rsidRDefault="00A34CBB">
            <w:pPr>
              <w:jc w:val="center"/>
              <w:rPr>
                <w:rFonts w:ascii="Bookman Old Style" w:hAnsi="Bookman Old Style"/>
                <w:b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i/>
                <w:iCs/>
                <w:sz w:val="18"/>
              </w:rPr>
              <w:t>Period of Stay</w:t>
            </w:r>
          </w:p>
          <w:p w:rsidR="00A34CBB" w:rsidRDefault="00A34CBB">
            <w:pPr>
              <w:jc w:val="center"/>
              <w:rPr>
                <w:rFonts w:ascii="Bookman Old Style" w:hAnsi="Bookman Old Style"/>
                <w:b/>
                <w:i/>
                <w:iCs/>
                <w:sz w:val="18"/>
              </w:rPr>
            </w:pPr>
            <w:r>
              <w:rPr>
                <w:rFonts w:ascii="Bookman Old Style" w:hAnsi="Bookman Old Style"/>
                <w:i/>
                <w:iCs/>
                <w:sz w:val="18"/>
              </w:rPr>
              <w:t>(From Date &amp; To Date/Till Date)</w:t>
            </w:r>
          </w:p>
        </w:tc>
      </w:tr>
      <w:tr w:rsidR="00A34CBB" w:rsidTr="00A34CBB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4CBB" w:rsidRDefault="00A34CBB">
            <w:pPr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2017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4CBB" w:rsidRDefault="00A34CBB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TX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4CBB" w:rsidRDefault="00A34CBB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01/01/2017 – 12/31/2017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4CBB" w:rsidRDefault="00A34CBB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TX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4CBB" w:rsidRDefault="00A34CBB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01/01/2017 – 08/06/2017; 11/13/2017 – 12/31/2017</w:t>
            </w:r>
          </w:p>
        </w:tc>
      </w:tr>
      <w:tr w:rsidR="00A34CBB" w:rsidTr="00A34CBB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4CBB" w:rsidRDefault="00A34CBB">
            <w:pPr>
              <w:rPr>
                <w:rFonts w:ascii="Bookman Old Style" w:hAnsi="Bookman Old Style"/>
                <w:b/>
                <w:bCs/>
                <w:sz w:val="1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2016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CBB" w:rsidRDefault="00A34CBB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CBB" w:rsidRDefault="00A34CBB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4CBB" w:rsidRDefault="00A34CBB">
            <w:pPr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4CBB" w:rsidRDefault="00A34CBB">
            <w:pPr>
              <w:rPr>
                <w:rFonts w:cs="Calibri"/>
              </w:rPr>
            </w:pPr>
          </w:p>
        </w:tc>
      </w:tr>
      <w:tr w:rsidR="00A34CBB" w:rsidTr="00A34CBB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4CBB" w:rsidRDefault="00A34CBB">
            <w:pPr>
              <w:rPr>
                <w:rFonts w:ascii="Bookman Old Style" w:hAnsi="Bookman Old Style"/>
                <w:b/>
                <w:bCs/>
                <w:i/>
                <w:iCs/>
                <w:sz w:val="18"/>
                <w:lang w:bidi="en-US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2015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4CBB" w:rsidRDefault="00A34CBB">
            <w:pPr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4CBB" w:rsidRDefault="00A34CBB">
            <w:pPr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4CBB" w:rsidRDefault="00A34CBB">
            <w:pPr>
              <w:rPr>
                <w:rFonts w:cs="Calibri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4CBB" w:rsidRDefault="00A34CBB">
            <w:pPr>
              <w:rPr>
                <w:rFonts w:cs="Calibri"/>
              </w:rPr>
            </w:pPr>
          </w:p>
        </w:tc>
      </w:tr>
      <w:tr w:rsidR="00A34CBB" w:rsidTr="00A34CBB">
        <w:trPr>
          <w:trHeight w:val="300"/>
        </w:trPr>
        <w:tc>
          <w:tcPr>
            <w:tcW w:w="12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noWrap/>
            <w:hideMark/>
          </w:tcPr>
          <w:p w:rsidR="00A34CBB" w:rsidRDefault="00A34CBB">
            <w:pPr>
              <w:rPr>
                <w:rFonts w:ascii="Bookman Old Style" w:hAnsi="Bookman Old Style"/>
                <w:b/>
                <w:bCs/>
                <w:i/>
                <w:iCs/>
                <w:sz w:val="18"/>
                <w:lang w:bidi="en-US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2014</w:t>
            </w:r>
          </w:p>
        </w:tc>
        <w:tc>
          <w:tcPr>
            <w:tcW w:w="1785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4" w:space="0" w:color="auto"/>
            </w:tcBorders>
            <w:noWrap/>
          </w:tcPr>
          <w:p w:rsidR="00A34CBB" w:rsidRDefault="00A34CBB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4" w:space="0" w:color="auto"/>
            </w:tcBorders>
            <w:noWrap/>
          </w:tcPr>
          <w:p w:rsidR="00A34CBB" w:rsidRDefault="00A34CBB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4" w:space="0" w:color="auto"/>
            </w:tcBorders>
            <w:noWrap/>
          </w:tcPr>
          <w:p w:rsidR="00A34CBB" w:rsidRDefault="00A34CBB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</w:p>
        </w:tc>
        <w:tc>
          <w:tcPr>
            <w:tcW w:w="2253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  <w:noWrap/>
          </w:tcPr>
          <w:p w:rsidR="00A34CBB" w:rsidRDefault="00A34CBB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</w:p>
        </w:tc>
      </w:tr>
    </w:tbl>
    <w:p w:rsidR="00A34CBB" w:rsidRPr="00C03D07" w:rsidRDefault="00A34CBB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</w:p>
    <w:p w:rsidR="00A34CBB" w:rsidRDefault="00A34CBB" w:rsidP="00A34CBB">
      <w:pPr>
        <w:pStyle w:val="Heading1"/>
        <w:rPr>
          <w:rFonts w:ascii="Bookman Old Style" w:hAnsi="Bookman Old Style"/>
          <w:sz w:val="22"/>
          <w:szCs w:val="24"/>
        </w:rPr>
      </w:pPr>
      <w:r>
        <w:rPr>
          <w:rFonts w:ascii="Bookman Old Style" w:hAnsi="Bookman Old Style"/>
          <w:b w:val="0"/>
          <w:sz w:val="22"/>
          <w:szCs w:val="24"/>
        </w:rPr>
        <w:t>Employment Details:</w:t>
      </w: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3192"/>
        <w:gridCol w:w="3192"/>
      </w:tblGrid>
      <w:tr w:rsidR="00A34CBB" w:rsidTr="00A34CBB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</w:tcPr>
          <w:p w:rsidR="00A34CBB" w:rsidRDefault="00A34CBB">
            <w:pPr>
              <w:rPr>
                <w:rFonts w:ascii="Bookman Old Style" w:hAnsi="Bookman Old Style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A34CBB" w:rsidRDefault="00A34CBB">
            <w:pPr>
              <w:rPr>
                <w:rFonts w:ascii="Bookman Old Style" w:hAnsi="Bookman Old Style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color w:val="FFFFFF"/>
                <w:sz w:val="16"/>
                <w:szCs w:val="16"/>
              </w:rPr>
              <w:t>Taxpayer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A34CBB" w:rsidRDefault="00A34CBB">
            <w:pPr>
              <w:rPr>
                <w:rFonts w:ascii="Bookman Old Style" w:hAnsi="Bookman Old Style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color w:val="FFFFFF"/>
                <w:sz w:val="16"/>
                <w:szCs w:val="16"/>
              </w:rPr>
              <w:t>Spouse</w:t>
            </w:r>
          </w:p>
        </w:tc>
      </w:tr>
      <w:tr w:rsidR="00A34CBB" w:rsidTr="00A34CBB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CBB" w:rsidRDefault="00A34CB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Cs/>
                <w:sz w:val="16"/>
                <w:szCs w:val="16"/>
              </w:rPr>
              <w:t>Name of the Employer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CBB" w:rsidRDefault="00A34CBB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HEADSTRONG SERVICES LLC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BB" w:rsidRDefault="00A34CB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A34CBB" w:rsidTr="00A34CBB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CBB" w:rsidRDefault="00A34CB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Cs/>
                <w:sz w:val="16"/>
                <w:szCs w:val="16"/>
              </w:rPr>
              <w:t>Employer Location (City, State)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CBB" w:rsidRDefault="00A34CBB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Richardson, TX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BB" w:rsidRDefault="00A34CB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A34CBB" w:rsidTr="00A34CBB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CBB" w:rsidRDefault="00A34CB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Cs/>
                <w:sz w:val="16"/>
                <w:szCs w:val="16"/>
              </w:rPr>
              <w:t>Designation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CBB" w:rsidRDefault="00A34CBB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Principal Consultant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BB" w:rsidRDefault="00A34CB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A34CBB" w:rsidTr="00A34CBB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CBB" w:rsidRDefault="00A34CB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Cs/>
                <w:sz w:val="16"/>
                <w:szCs w:val="16"/>
              </w:rPr>
              <w:t>Occupation/Domain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CBB" w:rsidRDefault="00A34CBB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IT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BB" w:rsidRDefault="00A34CB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A34CBB" w:rsidTr="00A34CBB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CBB" w:rsidRDefault="00A34CB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Cs/>
                <w:sz w:val="16"/>
                <w:szCs w:val="16"/>
              </w:rPr>
              <w:t xml:space="preserve">Employment Start Date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CBB" w:rsidRDefault="00A34CBB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05/09/2016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BB" w:rsidRDefault="00A34CB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A34CBB" w:rsidTr="00A34CBB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CBB" w:rsidRDefault="00A34CB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Cs/>
                <w:sz w:val="16"/>
                <w:szCs w:val="16"/>
              </w:rPr>
              <w:t xml:space="preserve">Employment End Date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CBB" w:rsidRDefault="00A34CBB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N/A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BB" w:rsidRDefault="00A34CB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A34CBB" w:rsidTr="00A34CBB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CBB" w:rsidRDefault="00A34CB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Cs/>
                <w:sz w:val="16"/>
                <w:szCs w:val="16"/>
              </w:rPr>
              <w:t xml:space="preserve">Visa Status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CBB" w:rsidRDefault="00A34CBB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H1-B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BB" w:rsidRDefault="00A34CB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A34CBB" w:rsidTr="00A34CBB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CBB" w:rsidRDefault="00A34CB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Cs/>
                <w:sz w:val="16"/>
                <w:szCs w:val="16"/>
              </w:rPr>
              <w:t xml:space="preserve">Do you work at </w:t>
            </w:r>
            <w:r>
              <w:rPr>
                <w:rFonts w:ascii="Bookman Old Style" w:hAnsi="Bookman Old Style"/>
                <w:b/>
                <w:bCs/>
                <w:i/>
                <w:sz w:val="16"/>
                <w:szCs w:val="16"/>
              </w:rPr>
              <w:t>Employer Location</w:t>
            </w:r>
            <w:r>
              <w:rPr>
                <w:rFonts w:ascii="Bookman Old Style" w:hAnsi="Bookman Old Style"/>
                <w:bCs/>
                <w:sz w:val="16"/>
                <w:szCs w:val="16"/>
              </w:rPr>
              <w:t xml:space="preserve"> (or) at </w:t>
            </w:r>
            <w:r>
              <w:rPr>
                <w:rFonts w:ascii="Bookman Old Style" w:hAnsi="Bookman Old Style"/>
                <w:b/>
                <w:bCs/>
                <w:i/>
                <w:sz w:val="16"/>
                <w:szCs w:val="16"/>
              </w:rPr>
              <w:t>Client Location</w:t>
            </w:r>
            <w:r>
              <w:rPr>
                <w:rFonts w:ascii="Bookman Old Style" w:hAnsi="Bookman Old Style"/>
                <w:bCs/>
                <w:sz w:val="16"/>
                <w:szCs w:val="16"/>
              </w:rPr>
              <w:t xml:space="preserve"> on projects/assignments?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CBB" w:rsidRDefault="00A34CBB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Employer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BB" w:rsidRDefault="00A34CB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per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Description of the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per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lastRenderedPageBreak/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lastRenderedPageBreak/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F61" w:rsidRDefault="00B57F61" w:rsidP="00E2132C">
      <w:r>
        <w:separator/>
      </w:r>
    </w:p>
  </w:endnote>
  <w:endnote w:type="continuationSeparator" w:id="0">
    <w:p w:rsidR="00B57F61" w:rsidRDefault="00B57F61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B57F61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440A16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F61" w:rsidRDefault="00B57F61" w:rsidP="00E2132C">
      <w:r>
        <w:separator/>
      </w:r>
    </w:p>
  </w:footnote>
  <w:footnote w:type="continuationSeparator" w:id="0">
    <w:p w:rsidR="00B57F61" w:rsidRDefault="00B57F61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B57F61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.25pt;height:31.2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0A16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4CB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57F61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F0AC366"/>
  <w15:docId w15:val="{4E647414-C8A7-4DC7-941B-9320986E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34CB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sinha1601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5D4DF-1610-4C27-B599-23640BFCD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</TotalTime>
  <Pages>9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Sinha, Rahul</cp:lastModifiedBy>
  <cp:revision>2</cp:revision>
  <cp:lastPrinted>2017-11-30T17:51:00Z</cp:lastPrinted>
  <dcterms:created xsi:type="dcterms:W3CDTF">2018-02-15T06:36:00Z</dcterms:created>
  <dcterms:modified xsi:type="dcterms:W3CDTF">2018-02-15T06:36:00Z</dcterms:modified>
</cp:coreProperties>
</file>