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56"/>
        <w:gridCol w:w="2335"/>
        <w:gridCol w:w="2155"/>
        <w:gridCol w:w="2155"/>
        <w:gridCol w:w="1091"/>
        <w:gridCol w:w="1098"/>
      </w:tblGrid>
      <w:tr w:rsidR="0036425A" w:rsidRPr="00C03D07" w:rsidTr="0036425A">
        <w:tc>
          <w:tcPr>
            <w:tcW w:w="248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0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2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6425A" w:rsidRPr="00C03D07" w:rsidTr="0036425A">
        <w:tc>
          <w:tcPr>
            <w:tcW w:w="24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</w:t>
            </w:r>
          </w:p>
        </w:tc>
        <w:tc>
          <w:tcPr>
            <w:tcW w:w="2100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4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Ishithaa</w:t>
            </w: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2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Annamalai</w:t>
            </w:r>
          </w:p>
        </w:tc>
        <w:tc>
          <w:tcPr>
            <w:tcW w:w="2100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Padmanaban</w:t>
            </w:r>
          </w:p>
        </w:tc>
        <w:tc>
          <w:tcPr>
            <w:tcW w:w="14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</w:t>
            </w: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279" w:type="dxa"/>
          </w:tcPr>
          <w:p w:rsidR="00ED0124" w:rsidRPr="00C03D07" w:rsidRDefault="003642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642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  <w:t>663-88-9119</w:t>
            </w:r>
          </w:p>
        </w:tc>
        <w:tc>
          <w:tcPr>
            <w:tcW w:w="2100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</w:t>
            </w:r>
            <w:r w:rsidR="003642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</w:t>
            </w:r>
            <w:r w:rsidR="003642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</w:t>
            </w:r>
          </w:p>
        </w:tc>
        <w:tc>
          <w:tcPr>
            <w:tcW w:w="1479" w:type="dxa"/>
          </w:tcPr>
          <w:p w:rsidR="00ED0124" w:rsidRPr="00C03D07" w:rsidRDefault="003642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642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lang w:bidi="en-US"/>
              </w:rPr>
              <w:t>926-97-5661</w:t>
            </w: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05/18/85</w:t>
            </w:r>
          </w:p>
        </w:tc>
        <w:tc>
          <w:tcPr>
            <w:tcW w:w="2100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06/30/85</w:t>
            </w:r>
          </w:p>
        </w:tc>
        <w:tc>
          <w:tcPr>
            <w:tcW w:w="1479" w:type="dxa"/>
          </w:tcPr>
          <w:p w:rsidR="00ED0124" w:rsidRPr="00C03D07" w:rsidRDefault="005A55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5/20/12</w:t>
            </w:r>
          </w:p>
        </w:tc>
        <w:tc>
          <w:tcPr>
            <w:tcW w:w="12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279" w:type="dxa"/>
          </w:tcPr>
          <w:p w:rsidR="008A2139" w:rsidRPr="00C03D07" w:rsidRDefault="003642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00" w:type="dxa"/>
          </w:tcPr>
          <w:p w:rsidR="008A2139" w:rsidRPr="00C03D07" w:rsidRDefault="003642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79" w:type="dxa"/>
          </w:tcPr>
          <w:p w:rsidR="008A2139" w:rsidRPr="00C03D07" w:rsidRDefault="003642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79" w:type="dxa"/>
          </w:tcPr>
          <w:p w:rsidR="007B4551" w:rsidRPr="00C03D07" w:rsidRDefault="005A55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2100" w:type="dxa"/>
          </w:tcPr>
          <w:p w:rsidR="007B4551" w:rsidRPr="00C03D07" w:rsidRDefault="005A55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147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79" w:type="dxa"/>
          </w:tcPr>
          <w:p w:rsidR="0036425A" w:rsidRPr="00FF305E" w:rsidRDefault="0036425A" w:rsidP="0036425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2325 Nashville Pike, Apt # 714, Gallatin – TN 37066</w:t>
            </w:r>
          </w:p>
        </w:tc>
        <w:tc>
          <w:tcPr>
            <w:tcW w:w="2100" w:type="dxa"/>
          </w:tcPr>
          <w:p w:rsidR="0036425A" w:rsidRPr="00FF305E" w:rsidRDefault="0036425A" w:rsidP="0036425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2325 Nashville Pike, Apt # 714, Gallatin – TN 37066</w:t>
            </w:r>
          </w:p>
        </w:tc>
        <w:tc>
          <w:tcPr>
            <w:tcW w:w="1479" w:type="dxa"/>
          </w:tcPr>
          <w:p w:rsidR="0036425A" w:rsidRPr="00FF305E" w:rsidRDefault="0036425A" w:rsidP="0036425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2325 Nashville Pike, Apt # 714, Gallatin – TN 37066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7324295832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7329838252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7329838252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balajian_2003@yahoo.co.in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archana3085@gmail.com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archana3085@gmail.com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10/16/2011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11/7/2012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11/7/2012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6/21/2010</w:t>
            </w: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6/21/2010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100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9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79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00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9" w:type="dxa"/>
          </w:tcPr>
          <w:p w:rsidR="0036425A" w:rsidRPr="00C03D07" w:rsidRDefault="00615D04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425A" w:rsidRPr="00C03D07" w:rsidTr="0036425A">
        <w:tc>
          <w:tcPr>
            <w:tcW w:w="2488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9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36425A" w:rsidRPr="00C03D07" w:rsidRDefault="0036425A" w:rsidP="0036425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0"/>
        <w:gridCol w:w="2167"/>
        <w:gridCol w:w="2789"/>
        <w:gridCol w:w="151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15D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Ishithaa Balaji</w:t>
            </w:r>
          </w:p>
        </w:tc>
        <w:tc>
          <w:tcPr>
            <w:tcW w:w="2203" w:type="dxa"/>
          </w:tcPr>
          <w:p w:rsidR="006D1F7A" w:rsidRPr="00C03D07" w:rsidRDefault="00615D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Jack Anderson Elementary treehouse Child care</w:t>
            </w:r>
          </w:p>
        </w:tc>
        <w:tc>
          <w:tcPr>
            <w:tcW w:w="2203" w:type="dxa"/>
          </w:tcPr>
          <w:p w:rsidR="006D1F7A" w:rsidRPr="00C03D07" w:rsidRDefault="00615D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250 Shute Lane, Hendersonville TN 37075</w:t>
            </w:r>
          </w:p>
        </w:tc>
        <w:tc>
          <w:tcPr>
            <w:tcW w:w="2859" w:type="dxa"/>
          </w:tcPr>
          <w:p w:rsidR="006D1F7A" w:rsidRPr="00C03D07" w:rsidRDefault="00615D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62-0681064</w:t>
            </w:r>
          </w:p>
        </w:tc>
        <w:tc>
          <w:tcPr>
            <w:tcW w:w="1548" w:type="dxa"/>
          </w:tcPr>
          <w:p w:rsidR="006D1F7A" w:rsidRPr="00C03D07" w:rsidRDefault="00615D0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345.00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7D51EC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07D31" w:rsidRPr="00C03D07" w:rsidTr="007D51EC">
        <w:trPr>
          <w:trHeight w:val="622"/>
        </w:trPr>
        <w:tc>
          <w:tcPr>
            <w:tcW w:w="918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44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53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9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D07D31" w:rsidRPr="00C03D07" w:rsidTr="007D51EC">
        <w:trPr>
          <w:trHeight w:val="592"/>
        </w:trPr>
        <w:tc>
          <w:tcPr>
            <w:tcW w:w="918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44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71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53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1/1/16</w:t>
            </w:r>
          </w:p>
        </w:tc>
        <w:tc>
          <w:tcPr>
            <w:tcW w:w="19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D07D31" w:rsidRPr="00C03D07" w:rsidTr="007D51EC">
        <w:trPr>
          <w:trHeight w:val="592"/>
        </w:trPr>
        <w:tc>
          <w:tcPr>
            <w:tcW w:w="918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44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71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D07D31" w:rsidRPr="00C03D07" w:rsidRDefault="00D07D31" w:rsidP="00D07D3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53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1/1/15</w:t>
            </w:r>
          </w:p>
        </w:tc>
        <w:tc>
          <w:tcPr>
            <w:tcW w:w="1980" w:type="dxa"/>
          </w:tcPr>
          <w:p w:rsidR="00D07D31" w:rsidRPr="00C03D07" w:rsidRDefault="00D07D31" w:rsidP="00D07D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851A76">
        <w:trPr>
          <w:trHeight w:val="395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51A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America, Sunnyvale California</w:t>
            </w:r>
          </w:p>
        </w:tc>
        <w:tc>
          <w:tcPr>
            <w:tcW w:w="1546" w:type="dxa"/>
          </w:tcPr>
          <w:p w:rsidR="00685178" w:rsidRPr="00C03D07" w:rsidRDefault="00A015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Project Manager</w:t>
            </w:r>
          </w:p>
        </w:tc>
        <w:tc>
          <w:tcPr>
            <w:tcW w:w="1648" w:type="dxa"/>
          </w:tcPr>
          <w:p w:rsidR="00685178" w:rsidRPr="00C03D07" w:rsidRDefault="00851A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11/17/2006</w:t>
            </w:r>
          </w:p>
        </w:tc>
        <w:tc>
          <w:tcPr>
            <w:tcW w:w="1441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51A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America, Sunnyvale California</w:t>
            </w:r>
          </w:p>
        </w:tc>
        <w:tc>
          <w:tcPr>
            <w:tcW w:w="1546" w:type="dxa"/>
          </w:tcPr>
          <w:p w:rsidR="00685178" w:rsidRPr="00C03D07" w:rsidRDefault="00A015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A015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11/30/2015</w:t>
            </w:r>
          </w:p>
        </w:tc>
        <w:tc>
          <w:tcPr>
            <w:tcW w:w="1441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15D0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281"/>
        <w:gridCol w:w="1008"/>
      </w:tblGrid>
      <w:tr w:rsidR="005A093C" w:rsidRPr="00C03D07" w:rsidTr="00851A76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281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851A76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UBS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Nashville, Tennessee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Nashville, Tennessee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11/30/2015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5/30/2020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5/30/2020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51A7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3424C3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5A093C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3424C3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51A76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51A76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23297" w:rsidRPr="00C03D07" w:rsidRDefault="00851A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00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523748" w:rsidRDefault="00523748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</w:pPr>
    </w:p>
    <w:p w:rsidR="00527578" w:rsidRDefault="00527578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998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</w:t>
            </w:r>
          </w:p>
        </w:tc>
        <w:tc>
          <w:tcPr>
            <w:tcW w:w="1818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818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3"/>
        <w:gridCol w:w="2575"/>
        <w:gridCol w:w="2415"/>
        <w:gridCol w:w="3387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D147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$20000(federal tax MFJ- 2017)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3424C3">
              <w:rPr>
                <w:rFonts w:ascii="Calibri" w:hAnsi="Calibri" w:cs="Calibri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SBI 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2011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8/15/2013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91"/>
        <w:gridCol w:w="1506"/>
        <w:gridCol w:w="1046"/>
        <w:gridCol w:w="2723"/>
        <w:gridCol w:w="1322"/>
        <w:gridCol w:w="1163"/>
        <w:gridCol w:w="39"/>
      </w:tblGrid>
      <w:tr w:rsidR="00B95496" w:rsidRPr="00C03D07" w:rsidTr="00E059E1">
        <w:trPr>
          <w:trHeight w:val="294"/>
        </w:trPr>
        <w:tc>
          <w:tcPr>
            <w:tcW w:w="10879" w:type="dxa"/>
            <w:gridSpan w:val="7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  <w:gridSpan w:val="2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  <w:gridSpan w:val="2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9C4D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gridAfter w:val="1"/>
          <w:wAfter w:w="41" w:type="dxa"/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5275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$1660</w:t>
            </w:r>
            <w:r w:rsidR="00D147AD">
              <w:rPr>
                <w:rFonts w:ascii="Calibri" w:hAnsi="Calibri" w:cs="Calibri"/>
                <w:sz w:val="24"/>
                <w:szCs w:val="24"/>
              </w:rPr>
              <w:t>($1250 for H1b Premium processing and $410 for H4 EAD renewal post extension)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gridAfter w:val="1"/>
          <w:wAfter w:w="41" w:type="dxa"/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gridAfter w:val="1"/>
          <w:wAfter w:w="41" w:type="dxa"/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gridAfter w:val="1"/>
          <w:wAfter w:w="41" w:type="dxa"/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gridAfter w:val="1"/>
          <w:wAfter w:w="41" w:type="dxa"/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D147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$4517.08</w:t>
            </w:r>
          </w:p>
        </w:tc>
        <w:tc>
          <w:tcPr>
            <w:tcW w:w="1879" w:type="dxa"/>
          </w:tcPr>
          <w:p w:rsidR="00820F53" w:rsidRPr="00C03D07" w:rsidRDefault="00D147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$1683.03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35" w:rsidRDefault="00D36635" w:rsidP="00E2132C">
      <w:r>
        <w:separator/>
      </w:r>
    </w:p>
  </w:endnote>
  <w:endnote w:type="continuationSeparator" w:id="0">
    <w:p w:rsidR="00D36635" w:rsidRDefault="00D3663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4C3" w:rsidRDefault="003424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24C3" w:rsidRDefault="003424C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24C3" w:rsidRPr="00A000E0" w:rsidRDefault="003424C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424C3" w:rsidRDefault="003424C3" w:rsidP="00B23708">
    <w:pPr>
      <w:ind w:right="288"/>
      <w:jc w:val="center"/>
      <w:rPr>
        <w:rFonts w:ascii="Cambria" w:hAnsi="Cambria"/>
      </w:rPr>
    </w:pPr>
  </w:p>
  <w:p w:rsidR="003424C3" w:rsidRDefault="003424C3" w:rsidP="00B23708">
    <w:pPr>
      <w:ind w:right="288"/>
      <w:jc w:val="center"/>
      <w:rPr>
        <w:rFonts w:ascii="Cambria" w:hAnsi="Cambria"/>
      </w:rPr>
    </w:pPr>
  </w:p>
  <w:p w:rsidR="003424C3" w:rsidRPr="002B2F01" w:rsidRDefault="003424C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C3" w:rsidRDefault="003424C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5B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MgWnHW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424C3" w:rsidRDefault="003424C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5B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35" w:rsidRDefault="00D36635" w:rsidP="00E2132C">
      <w:r>
        <w:separator/>
      </w:r>
    </w:p>
  </w:footnote>
  <w:footnote w:type="continuationSeparator" w:id="0">
    <w:p w:rsidR="00D36635" w:rsidRDefault="00D3663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4C3" w:rsidRDefault="003424C3">
    <w:pPr>
      <w:pStyle w:val="Header"/>
    </w:pPr>
  </w:p>
  <w:p w:rsidR="003424C3" w:rsidRDefault="003424C3">
    <w:pPr>
      <w:pStyle w:val="Header"/>
    </w:pPr>
  </w:p>
  <w:p w:rsidR="003424C3" w:rsidRDefault="003424C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75B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4C3"/>
    <w:rsid w:val="00344E06"/>
    <w:rsid w:val="00357C45"/>
    <w:rsid w:val="0036425A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169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3748"/>
    <w:rsid w:val="0052757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556D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15D0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51EC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A76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4D53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521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7D31"/>
    <w:rsid w:val="00D106CA"/>
    <w:rsid w:val="00D140E6"/>
    <w:rsid w:val="00D147AD"/>
    <w:rsid w:val="00D15AEC"/>
    <w:rsid w:val="00D30138"/>
    <w:rsid w:val="00D31C82"/>
    <w:rsid w:val="00D33991"/>
    <w:rsid w:val="00D34156"/>
    <w:rsid w:val="00D36005"/>
    <w:rsid w:val="00D3663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2E3CD22"/>
  <w15:docId w15:val="{B96B9AEB-2766-44B1-B983-98BE2FD1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783A-77D1-474D-8883-9CA1F7C3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4236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Archana Padmanaban</cp:lastModifiedBy>
  <cp:revision>3</cp:revision>
  <cp:lastPrinted>2017-11-30T17:51:00Z</cp:lastPrinted>
  <dcterms:created xsi:type="dcterms:W3CDTF">2018-03-29T02:36:00Z</dcterms:created>
  <dcterms:modified xsi:type="dcterms:W3CDTF">2018-04-04T21:46:00Z</dcterms:modified>
</cp:coreProperties>
</file>