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6"/>
        <w:gridCol w:w="2308"/>
        <w:gridCol w:w="1452"/>
        <w:gridCol w:w="1644"/>
        <w:gridCol w:w="1399"/>
        <w:gridCol w:w="149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40E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Harish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40E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Kakanuri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40E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40E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40E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8725290908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40E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923E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Reddy.kakanuri@gmail.com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040EE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040E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040EE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040E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40E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040EE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040E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Entire Year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040EE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40E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40E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TD Bank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40E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Mount Laurel,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40E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November 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40E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Long Term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40E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40E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40E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1363.50$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40E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040EE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040EE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040EE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040E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532.06$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C808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1049.95$</w:t>
            </w:r>
            <w:bookmarkStart w:id="0" w:name="_GoBack"/>
            <w:bookmarkEnd w:id="0"/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40EE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40EE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39" w:rsidRDefault="00AD3F39" w:rsidP="00E2132C">
      <w:r>
        <w:separator/>
      </w:r>
    </w:p>
  </w:endnote>
  <w:endnote w:type="continuationSeparator" w:id="0">
    <w:p w:rsidR="00AD3F39" w:rsidRDefault="00AD3F3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0D" w:rsidRDefault="00C80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E7" w:rsidRDefault="00C8080D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478540c49f6e7a6e6c81448c" o:spid="_x0000_s2054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1312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:rsidR="00C8080D" w:rsidRPr="00C8080D" w:rsidRDefault="00C8080D" w:rsidP="00C8080D">
                <w:pPr>
                  <w:rPr>
                    <w:rFonts w:ascii="Calibri" w:hAnsi="Calibri"/>
                    <w:color w:val="000000"/>
                  </w:rPr>
                </w:pPr>
                <w:r w:rsidRPr="00C8080D">
                  <w:rPr>
                    <w:rFonts w:ascii="Calibri" w:hAnsi="Calibri"/>
                    <w:color w:val="000000"/>
                  </w:rPr>
                  <w:t>Internal</w:t>
                </w:r>
              </w:p>
            </w:txbxContent>
          </v:textbox>
          <w10:wrap anchorx="page" anchory="page"/>
        </v:shape>
      </w:pict>
    </w:r>
  </w:p>
  <w:p w:rsidR="00040EE7" w:rsidRDefault="00040EE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40EE7" w:rsidRPr="00A000E0" w:rsidRDefault="00040EE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40EE7" w:rsidRDefault="00040EE7" w:rsidP="00B23708">
    <w:pPr>
      <w:ind w:right="288"/>
      <w:jc w:val="center"/>
      <w:rPr>
        <w:rFonts w:ascii="Cambria" w:hAnsi="Cambria"/>
      </w:rPr>
    </w:pPr>
  </w:p>
  <w:p w:rsidR="00040EE7" w:rsidRDefault="00040EE7" w:rsidP="00B23708">
    <w:pPr>
      <w:ind w:right="288"/>
      <w:jc w:val="center"/>
      <w:rPr>
        <w:rFonts w:ascii="Cambria" w:hAnsi="Cambria"/>
      </w:rPr>
    </w:pPr>
  </w:p>
  <w:p w:rsidR="00040EE7" w:rsidRPr="002B2F01" w:rsidRDefault="00040EE7" w:rsidP="00B23708">
    <w:pPr>
      <w:ind w:right="288"/>
      <w:jc w:val="center"/>
      <w:rPr>
        <w:sz w:val="22"/>
      </w:rPr>
    </w:pPr>
    <w:r>
      <w:rPr>
        <w:szCs w:val="16"/>
      </w:rPr>
      <w:pict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40EE7" w:rsidRDefault="00040EE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0D" w:rsidRDefault="00C80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39" w:rsidRDefault="00AD3F39" w:rsidP="00E2132C">
      <w:r>
        <w:separator/>
      </w:r>
    </w:p>
  </w:footnote>
  <w:footnote w:type="continuationSeparator" w:id="0">
    <w:p w:rsidR="00AD3F39" w:rsidRDefault="00AD3F3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0D" w:rsidRDefault="00C80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E7" w:rsidRDefault="00040EE7">
    <w:pPr>
      <w:pStyle w:val="Header"/>
    </w:pPr>
  </w:p>
  <w:p w:rsidR="00040EE7" w:rsidRDefault="00040EE7">
    <w:pPr>
      <w:pStyle w:val="Header"/>
    </w:pPr>
  </w:p>
  <w:p w:rsidR="00040EE7" w:rsidRDefault="00040EE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0D" w:rsidRDefault="00C8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0EE7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3F39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80D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AE95048"/>
  <w15:docId w15:val="{88C369E1-B921-4CBD-A579-09300B1F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40E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pport@gtaxfil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ddy.kakanuri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8312-C32C-4CE8-AF33-986811D8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254</TotalTime>
  <Pages>10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Reddy, Harish</cp:lastModifiedBy>
  <cp:revision>15</cp:revision>
  <cp:lastPrinted>2017-11-30T17:51:00Z</cp:lastPrinted>
  <dcterms:created xsi:type="dcterms:W3CDTF">2017-01-28T20:34:00Z</dcterms:created>
  <dcterms:modified xsi:type="dcterms:W3CDTF">2019-01-19T20:50:00Z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63503-0fb3-4712-a32e-7ecb4b7d79e8_Enabled">
    <vt:lpwstr>True</vt:lpwstr>
  </property>
  <property fmtid="{D5CDD505-2E9C-101B-9397-08002B2CF9AE}" pid="3" name="MSIP_Label_88c63503-0fb3-4712-a32e-7ecb4b7d79e8_SiteId">
    <vt:lpwstr>d9da684f-2c03-432a-a7b6-ed714ffc7683</vt:lpwstr>
  </property>
  <property fmtid="{D5CDD505-2E9C-101B-9397-08002B2CF9AE}" pid="4" name="MSIP_Label_88c63503-0fb3-4712-a32e-7ecb4b7d79e8_Owner">
    <vt:lpwstr>HREDDY@bkng.net</vt:lpwstr>
  </property>
  <property fmtid="{D5CDD505-2E9C-101B-9397-08002B2CF9AE}" pid="5" name="MSIP_Label_88c63503-0fb3-4712-a32e-7ecb4b7d79e8_SetDate">
    <vt:lpwstr>2019-01-19T20:50:00.3660058Z</vt:lpwstr>
  </property>
  <property fmtid="{D5CDD505-2E9C-101B-9397-08002B2CF9AE}" pid="6" name="MSIP_Label_88c63503-0fb3-4712-a32e-7ecb4b7d79e8_Name">
    <vt:lpwstr>Internal</vt:lpwstr>
  </property>
  <property fmtid="{D5CDD505-2E9C-101B-9397-08002B2CF9AE}" pid="7" name="MSIP_Label_88c63503-0fb3-4712-a32e-7ecb4b7d79e8_Application">
    <vt:lpwstr>Microsoft Azure Information Protection</vt:lpwstr>
  </property>
  <property fmtid="{D5CDD505-2E9C-101B-9397-08002B2CF9AE}" pid="8" name="MSIP_Label_88c63503-0fb3-4712-a32e-7ecb4b7d79e8_Extended_MSFT_Method">
    <vt:lpwstr>Automatic</vt:lpwstr>
  </property>
  <property fmtid="{D5CDD505-2E9C-101B-9397-08002B2CF9AE}" pid="9" name="TD_Classification">
    <vt:lpwstr>Internal</vt:lpwstr>
  </property>
</Properties>
</file>