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3"/>
        <w:gridCol w:w="2406"/>
        <w:gridCol w:w="1598"/>
        <w:gridCol w:w="1601"/>
        <w:gridCol w:w="1157"/>
        <w:gridCol w:w="1435"/>
      </w:tblGrid>
      <w:tr w:rsidR="00434164" w:rsidRPr="00C03D07" w:rsidTr="00462055">
        <w:tc>
          <w:tcPr>
            <w:tcW w:w="259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0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98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15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34164" w:rsidRPr="00C03D07" w:rsidTr="00462055">
        <w:tc>
          <w:tcPr>
            <w:tcW w:w="25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06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Mangesh</w:t>
            </w:r>
          </w:p>
        </w:tc>
        <w:tc>
          <w:tcPr>
            <w:tcW w:w="1598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Jyoti</w:t>
            </w:r>
          </w:p>
        </w:tc>
        <w:tc>
          <w:tcPr>
            <w:tcW w:w="1601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Ekansh</w:t>
            </w:r>
            <w:proofErr w:type="spellEnd"/>
          </w:p>
        </w:tc>
        <w:tc>
          <w:tcPr>
            <w:tcW w:w="115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06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Suryakant</w:t>
            </w:r>
          </w:p>
        </w:tc>
        <w:tc>
          <w:tcPr>
            <w:tcW w:w="1598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Mangesh</w:t>
            </w:r>
          </w:p>
        </w:tc>
        <w:tc>
          <w:tcPr>
            <w:tcW w:w="1601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Mangesh</w:t>
            </w:r>
          </w:p>
        </w:tc>
        <w:tc>
          <w:tcPr>
            <w:tcW w:w="115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06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Yadav</w:t>
            </w:r>
          </w:p>
        </w:tc>
        <w:tc>
          <w:tcPr>
            <w:tcW w:w="1598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Yadav</w:t>
            </w:r>
          </w:p>
        </w:tc>
        <w:tc>
          <w:tcPr>
            <w:tcW w:w="1601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Yadav</w:t>
            </w:r>
          </w:p>
        </w:tc>
        <w:tc>
          <w:tcPr>
            <w:tcW w:w="115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406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808-36-6989</w:t>
            </w:r>
          </w:p>
        </w:tc>
        <w:tc>
          <w:tcPr>
            <w:tcW w:w="1598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Don’t have ITIN</w:t>
            </w:r>
          </w:p>
        </w:tc>
        <w:tc>
          <w:tcPr>
            <w:tcW w:w="1601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Don’t have ITIN</w:t>
            </w:r>
          </w:p>
        </w:tc>
        <w:tc>
          <w:tcPr>
            <w:tcW w:w="115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06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04/15/1981</w:t>
            </w:r>
          </w:p>
        </w:tc>
        <w:tc>
          <w:tcPr>
            <w:tcW w:w="1598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05/12/1984</w:t>
            </w:r>
          </w:p>
        </w:tc>
        <w:tc>
          <w:tcPr>
            <w:tcW w:w="1601" w:type="dxa"/>
          </w:tcPr>
          <w:p w:rsidR="00ED0124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11/11/2013</w:t>
            </w:r>
          </w:p>
        </w:tc>
        <w:tc>
          <w:tcPr>
            <w:tcW w:w="115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406" w:type="dxa"/>
          </w:tcPr>
          <w:p w:rsidR="008A2139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98" w:type="dxa"/>
          </w:tcPr>
          <w:p w:rsidR="008A2139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01" w:type="dxa"/>
          </w:tcPr>
          <w:p w:rsidR="008A2139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15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06" w:type="dxa"/>
          </w:tcPr>
          <w:p w:rsidR="007B4551" w:rsidRPr="00C03D07" w:rsidRDefault="004341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Engineer </w:t>
            </w:r>
          </w:p>
        </w:tc>
        <w:tc>
          <w:tcPr>
            <w:tcW w:w="159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rPr>
          <w:trHeight w:val="1169"/>
        </w:trPr>
        <w:tc>
          <w:tcPr>
            <w:tcW w:w="25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06" w:type="dxa"/>
          </w:tcPr>
          <w:p w:rsidR="007B4551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7307 Ashford Gables </w:t>
            </w:r>
            <w:proofErr w:type="spellStart"/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Atlanta, GA 30338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:rsidR="007B4551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7307 Ashford Gables </w:t>
            </w:r>
            <w:proofErr w:type="spellStart"/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Atlanta, GA 30338</w:t>
            </w:r>
          </w:p>
        </w:tc>
        <w:tc>
          <w:tcPr>
            <w:tcW w:w="1601" w:type="dxa"/>
          </w:tcPr>
          <w:p w:rsidR="007B4551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7307 Ashford Gables </w:t>
            </w:r>
            <w:proofErr w:type="spellStart"/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434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Atlanta, GA 30338</w:t>
            </w:r>
          </w:p>
        </w:tc>
        <w:tc>
          <w:tcPr>
            <w:tcW w:w="115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06" w:type="dxa"/>
          </w:tcPr>
          <w:p w:rsidR="007B4551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3082893803</w:t>
            </w:r>
          </w:p>
        </w:tc>
        <w:tc>
          <w:tcPr>
            <w:tcW w:w="15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0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0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06" w:type="dxa"/>
          </w:tcPr>
          <w:p w:rsidR="007B4551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mangeshatpune@gmail.com</w:t>
            </w:r>
          </w:p>
        </w:tc>
        <w:tc>
          <w:tcPr>
            <w:tcW w:w="15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06" w:type="dxa"/>
          </w:tcPr>
          <w:p w:rsidR="007B4551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04/26/2017</w:t>
            </w:r>
          </w:p>
        </w:tc>
        <w:tc>
          <w:tcPr>
            <w:tcW w:w="1598" w:type="dxa"/>
          </w:tcPr>
          <w:p w:rsidR="007B4551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07/18/2017</w:t>
            </w:r>
          </w:p>
        </w:tc>
        <w:tc>
          <w:tcPr>
            <w:tcW w:w="1601" w:type="dxa"/>
          </w:tcPr>
          <w:p w:rsidR="007B4551" w:rsidRPr="00C03D07" w:rsidRDefault="00434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07/18/2017</w:t>
            </w:r>
          </w:p>
        </w:tc>
        <w:tc>
          <w:tcPr>
            <w:tcW w:w="115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06" w:type="dxa"/>
          </w:tcPr>
          <w:p w:rsidR="001A2598" w:rsidRPr="00C03D07" w:rsidRDefault="004341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98" w:type="dxa"/>
          </w:tcPr>
          <w:p w:rsidR="001A2598" w:rsidRPr="00C03D07" w:rsidRDefault="004341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01" w:type="dxa"/>
          </w:tcPr>
          <w:p w:rsidR="001A2598" w:rsidRPr="00C03D07" w:rsidRDefault="004341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5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0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4164" w:rsidRPr="00C03D07" w:rsidTr="00462055">
        <w:tc>
          <w:tcPr>
            <w:tcW w:w="2593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06" w:type="dxa"/>
          </w:tcPr>
          <w:p w:rsidR="00D92BD1" w:rsidRPr="00C03D07" w:rsidRDefault="00462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98" w:type="dxa"/>
          </w:tcPr>
          <w:p w:rsidR="00D92BD1" w:rsidRPr="00C03D07" w:rsidRDefault="00462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2055" w:rsidRPr="00C03D07" w:rsidTr="00462055">
        <w:tc>
          <w:tcPr>
            <w:tcW w:w="2593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06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</w:t>
            </w:r>
            <w:r w:rsidRPr="00462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 2010</w:t>
            </w:r>
          </w:p>
        </w:tc>
        <w:tc>
          <w:tcPr>
            <w:tcW w:w="1598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</w:t>
            </w:r>
            <w:r w:rsidRPr="00462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 2010</w:t>
            </w:r>
          </w:p>
        </w:tc>
        <w:tc>
          <w:tcPr>
            <w:tcW w:w="1601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2055" w:rsidRPr="00C03D07" w:rsidTr="00462055">
        <w:tc>
          <w:tcPr>
            <w:tcW w:w="2593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06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98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2055" w:rsidRPr="00C03D07" w:rsidTr="00462055">
        <w:tc>
          <w:tcPr>
            <w:tcW w:w="2593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06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46205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 and 4 days</w:t>
            </w:r>
          </w:p>
        </w:tc>
        <w:tc>
          <w:tcPr>
            <w:tcW w:w="1598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months and 14 days</w:t>
            </w:r>
          </w:p>
        </w:tc>
        <w:tc>
          <w:tcPr>
            <w:tcW w:w="1601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months and 14 days</w:t>
            </w:r>
          </w:p>
        </w:tc>
        <w:tc>
          <w:tcPr>
            <w:tcW w:w="1157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2055" w:rsidRPr="00C03D07" w:rsidTr="00462055">
        <w:tc>
          <w:tcPr>
            <w:tcW w:w="2593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06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98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57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2055" w:rsidRPr="00C03D07" w:rsidTr="00462055">
        <w:tc>
          <w:tcPr>
            <w:tcW w:w="2593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06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62055" w:rsidRPr="00C03D07" w:rsidTr="00462055">
        <w:tc>
          <w:tcPr>
            <w:tcW w:w="2593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6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7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:rsidR="00462055" w:rsidRPr="00C03D07" w:rsidRDefault="00462055" w:rsidP="0046205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80F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80F48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80F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95468">
              <w:rPr>
                <w:rFonts w:ascii="Arial" w:hAnsi="Arial" w:cs="Arial"/>
                <w:color w:val="7030A0"/>
                <w:sz w:val="19"/>
                <w:szCs w:val="19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480F48" w:rsidRPr="00495468" w:rsidRDefault="00480F48" w:rsidP="00480F48">
            <w:pPr>
              <w:shd w:val="clear" w:color="auto" w:fill="FFFFFF"/>
              <w:rPr>
                <w:rFonts w:ascii="Arial" w:hAnsi="Arial" w:cs="Arial"/>
                <w:color w:val="7030A0"/>
                <w:sz w:val="19"/>
                <w:szCs w:val="19"/>
              </w:rPr>
            </w:pPr>
            <w:r w:rsidRPr="00495468">
              <w:rPr>
                <w:rFonts w:ascii="Arial" w:hAnsi="Arial" w:cs="Arial"/>
                <w:color w:val="7030A0"/>
                <w:sz w:val="19"/>
                <w:szCs w:val="19"/>
              </w:rPr>
              <w:t>Account number: 334048198055 (Checking Account)</w:t>
            </w:r>
          </w:p>
          <w:p w:rsidR="00480F48" w:rsidRPr="00495468" w:rsidRDefault="00480F48" w:rsidP="00480F48">
            <w:pPr>
              <w:shd w:val="clear" w:color="auto" w:fill="FFFFFF"/>
              <w:rPr>
                <w:rFonts w:ascii="Arial" w:hAnsi="Arial" w:cs="Arial"/>
                <w:color w:val="7030A0"/>
                <w:sz w:val="19"/>
                <w:szCs w:val="19"/>
              </w:rPr>
            </w:pPr>
            <w:r w:rsidRPr="00495468">
              <w:rPr>
                <w:rFonts w:ascii="Arial" w:hAnsi="Arial" w:cs="Arial"/>
                <w:color w:val="7030A0"/>
                <w:sz w:val="19"/>
                <w:szCs w:val="19"/>
              </w:rPr>
              <w:t>Account number: 334048198485 (Saving Account)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80F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Mangesh Yadav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25898" w:rsidRPr="00C03D07" w:rsidTr="001D05D6">
        <w:trPr>
          <w:trHeight w:val="622"/>
        </w:trPr>
        <w:tc>
          <w:tcPr>
            <w:tcW w:w="918" w:type="dxa"/>
          </w:tcPr>
          <w:p w:rsidR="00F25898" w:rsidRPr="00C03D07" w:rsidRDefault="00F25898" w:rsidP="00F258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04/26/2017</w:t>
            </w:r>
          </w:p>
        </w:tc>
        <w:tc>
          <w:tcPr>
            <w:tcW w:w="171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yet </w:t>
            </w:r>
          </w:p>
        </w:tc>
        <w:tc>
          <w:tcPr>
            <w:tcW w:w="900" w:type="dxa"/>
          </w:tcPr>
          <w:p w:rsidR="00F25898" w:rsidRPr="00C03D07" w:rsidRDefault="00F25898" w:rsidP="00F258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98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yet </w:t>
            </w:r>
          </w:p>
        </w:tc>
      </w:tr>
      <w:tr w:rsidR="00F25898" w:rsidRPr="00C03D07" w:rsidTr="001D05D6">
        <w:trPr>
          <w:trHeight w:val="592"/>
        </w:trPr>
        <w:tc>
          <w:tcPr>
            <w:tcW w:w="918" w:type="dxa"/>
          </w:tcPr>
          <w:p w:rsidR="00F25898" w:rsidRPr="00C03D07" w:rsidRDefault="00F25898" w:rsidP="00F258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25898" w:rsidRPr="00C03D07" w:rsidRDefault="00F25898" w:rsidP="00F258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5898" w:rsidRPr="00C03D07" w:rsidTr="001D05D6">
        <w:trPr>
          <w:trHeight w:val="592"/>
        </w:trPr>
        <w:tc>
          <w:tcPr>
            <w:tcW w:w="918" w:type="dxa"/>
          </w:tcPr>
          <w:p w:rsidR="00F25898" w:rsidRPr="00C03D07" w:rsidRDefault="00F25898" w:rsidP="00F258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25898" w:rsidRPr="00C03D07" w:rsidRDefault="00F25898" w:rsidP="00F258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5898" w:rsidRPr="00C03D07" w:rsidRDefault="00F25898" w:rsidP="00F258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5898" w:rsidRPr="00C03D07" w:rsidTr="00797DEB">
        <w:trPr>
          <w:trHeight w:val="299"/>
        </w:trPr>
        <w:tc>
          <w:tcPr>
            <w:tcW w:w="10728" w:type="dxa"/>
            <w:gridSpan w:val="8"/>
          </w:tcPr>
          <w:p w:rsidR="00F25898" w:rsidRPr="00C03D07" w:rsidRDefault="00F25898" w:rsidP="00F2589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972"/>
        <w:gridCol w:w="1797"/>
        <w:gridCol w:w="1796"/>
        <w:gridCol w:w="1798"/>
        <w:gridCol w:w="1801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$100.00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Till 29</w:t>
            </w:r>
            <w:r w:rsidRPr="0068478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Dec -783.83 Medical Insurance paid.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:rsidR="00B95496" w:rsidRPr="00C03D07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30" w:type="dxa"/>
          </w:tcPr>
          <w:p w:rsidR="00B95496" w:rsidRPr="00C03D07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:rsidR="00B95496" w:rsidRPr="00C03D07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8"/>
        <w:gridCol w:w="1250"/>
        <w:gridCol w:w="3028"/>
        <w:gridCol w:w="2139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6847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085E48" w:rsidRDefault="00085E48" w:rsidP="004B23E9">
            <w:pPr>
              <w:spacing w:before="9"/>
            </w:pPr>
            <w:r>
              <w:t>for the period 01/04/2017 to 31/03/2018</w:t>
            </w:r>
          </w:p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 xml:space="preserve">INTEREST COMPONENT </w:t>
            </w:r>
            <w:proofErr w:type="spellStart"/>
            <w:r>
              <w:t>Rs</w:t>
            </w:r>
            <w:proofErr w:type="spellEnd"/>
            <w:r>
              <w:t>. 1,91,466.00</w:t>
            </w:r>
            <w:r>
              <w:t>.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085E48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276" w:type="dxa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276" w:type="dxa"/>
          </w:tcPr>
          <w:p w:rsidR="00B95496" w:rsidRPr="00C03D07" w:rsidRDefault="00085E4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6205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6205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27" w:rsidRDefault="002A0C27" w:rsidP="00E2132C">
      <w:r>
        <w:separator/>
      </w:r>
    </w:p>
  </w:endnote>
  <w:endnote w:type="continuationSeparator" w:id="0">
    <w:p w:rsidR="002A0C27" w:rsidRDefault="002A0C2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055" w:rsidRDefault="0046205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62055" w:rsidRDefault="0046205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62055" w:rsidRPr="00A000E0" w:rsidRDefault="0046205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62055" w:rsidRDefault="00462055" w:rsidP="00B23708">
    <w:pPr>
      <w:ind w:right="288"/>
      <w:jc w:val="center"/>
      <w:rPr>
        <w:rFonts w:ascii="Cambria" w:hAnsi="Cambria"/>
      </w:rPr>
    </w:pPr>
  </w:p>
  <w:p w:rsidR="00462055" w:rsidRDefault="00462055" w:rsidP="00B23708">
    <w:pPr>
      <w:ind w:right="288"/>
      <w:jc w:val="center"/>
      <w:rPr>
        <w:rFonts w:ascii="Cambria" w:hAnsi="Cambria"/>
      </w:rPr>
    </w:pPr>
  </w:p>
  <w:p w:rsidR="00462055" w:rsidRPr="002B2F01" w:rsidRDefault="0046205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055" w:rsidRDefault="0046205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5E4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462055" w:rsidRDefault="0046205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5E4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27" w:rsidRDefault="002A0C27" w:rsidP="00E2132C">
      <w:r>
        <w:separator/>
      </w:r>
    </w:p>
  </w:footnote>
  <w:footnote w:type="continuationSeparator" w:id="0">
    <w:p w:rsidR="002A0C27" w:rsidRDefault="002A0C2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055" w:rsidRDefault="00462055">
    <w:pPr>
      <w:pStyle w:val="Header"/>
    </w:pPr>
  </w:p>
  <w:p w:rsidR="00462055" w:rsidRDefault="00462055">
    <w:pPr>
      <w:pStyle w:val="Header"/>
    </w:pPr>
  </w:p>
  <w:p w:rsidR="00462055" w:rsidRDefault="0046205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269C5"/>
    <w:rsid w:val="00030248"/>
    <w:rsid w:val="00053B01"/>
    <w:rsid w:val="000634E1"/>
    <w:rsid w:val="000658DD"/>
    <w:rsid w:val="000700AD"/>
    <w:rsid w:val="000726B6"/>
    <w:rsid w:val="00085E48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C27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96F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4164"/>
    <w:rsid w:val="00436C79"/>
    <w:rsid w:val="004416C2"/>
    <w:rsid w:val="00450CE5"/>
    <w:rsid w:val="00450D8F"/>
    <w:rsid w:val="004543F3"/>
    <w:rsid w:val="00462055"/>
    <w:rsid w:val="004637AB"/>
    <w:rsid w:val="00464E04"/>
    <w:rsid w:val="00465B06"/>
    <w:rsid w:val="00475522"/>
    <w:rsid w:val="00480F48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4784"/>
    <w:rsid w:val="00685178"/>
    <w:rsid w:val="00693BFE"/>
    <w:rsid w:val="006A0462"/>
    <w:rsid w:val="006A2E1D"/>
    <w:rsid w:val="006A3BAA"/>
    <w:rsid w:val="006B4A17"/>
    <w:rsid w:val="006C00B5"/>
    <w:rsid w:val="006C4ACE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77B4E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5898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46D088"/>
  <w15:docId w15:val="{259ABC77-73D8-4246-87E2-C54AECDF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DFAE-7246-41B3-BCB9-EE72D552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1066</TotalTime>
  <Pages>10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Xpanxion Ames</cp:lastModifiedBy>
  <cp:revision>12</cp:revision>
  <cp:lastPrinted>2017-11-30T17:51:00Z</cp:lastPrinted>
  <dcterms:created xsi:type="dcterms:W3CDTF">2018-01-29T03:05:00Z</dcterms:created>
  <dcterms:modified xsi:type="dcterms:W3CDTF">2018-01-29T20:52:00Z</dcterms:modified>
</cp:coreProperties>
</file>