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70"/>
        <w:gridCol w:w="2410"/>
        <w:gridCol w:w="1469"/>
        <w:gridCol w:w="1610"/>
        <w:gridCol w:w="1386"/>
        <w:gridCol w:w="1471"/>
      </w:tblGrid>
      <w:tr w:rsidR="007B4551" w:rsidRPr="00C03D07" w:rsidTr="00077CAC">
        <w:tc>
          <w:tcPr>
            <w:tcW w:w="267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41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469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386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71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077CAC">
        <w:tc>
          <w:tcPr>
            <w:tcW w:w="267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2410" w:type="dxa"/>
          </w:tcPr>
          <w:p w:rsidR="00ED0124" w:rsidRPr="00C03D07" w:rsidRDefault="00077C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Sabarish</w:t>
            </w:r>
          </w:p>
        </w:tc>
        <w:tc>
          <w:tcPr>
            <w:tcW w:w="1469" w:type="dxa"/>
          </w:tcPr>
          <w:p w:rsidR="00ED0124" w:rsidRPr="00C03D07" w:rsidRDefault="00077C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Supriya</w:t>
            </w:r>
          </w:p>
        </w:tc>
        <w:tc>
          <w:tcPr>
            <w:tcW w:w="1610" w:type="dxa"/>
          </w:tcPr>
          <w:p w:rsidR="00ED0124" w:rsidRPr="00C03D07" w:rsidRDefault="00077C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Siddharth</w:t>
            </w:r>
          </w:p>
        </w:tc>
        <w:tc>
          <w:tcPr>
            <w:tcW w:w="1386" w:type="dxa"/>
          </w:tcPr>
          <w:p w:rsidR="00ED0124" w:rsidRPr="00C03D07" w:rsidRDefault="00077C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Shreya</w:t>
            </w:r>
          </w:p>
        </w:tc>
        <w:tc>
          <w:tcPr>
            <w:tcW w:w="147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077CAC">
        <w:tc>
          <w:tcPr>
            <w:tcW w:w="267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4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077CAC">
        <w:tc>
          <w:tcPr>
            <w:tcW w:w="2670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410" w:type="dxa"/>
          </w:tcPr>
          <w:p w:rsidR="00ED0124" w:rsidRPr="00C03D07" w:rsidRDefault="00077C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Satish Krishnapillai</w:t>
            </w:r>
          </w:p>
        </w:tc>
        <w:tc>
          <w:tcPr>
            <w:tcW w:w="1469" w:type="dxa"/>
          </w:tcPr>
          <w:p w:rsidR="00ED0124" w:rsidRPr="00C03D07" w:rsidRDefault="00077C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Subbiah</w:t>
            </w:r>
          </w:p>
        </w:tc>
        <w:tc>
          <w:tcPr>
            <w:tcW w:w="1610" w:type="dxa"/>
          </w:tcPr>
          <w:p w:rsidR="00ED0124" w:rsidRPr="00C03D07" w:rsidRDefault="00077C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Sabarish</w:t>
            </w:r>
          </w:p>
        </w:tc>
        <w:tc>
          <w:tcPr>
            <w:tcW w:w="1386" w:type="dxa"/>
          </w:tcPr>
          <w:p w:rsidR="00ED0124" w:rsidRPr="00C03D07" w:rsidRDefault="00077C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Sabarish</w:t>
            </w:r>
          </w:p>
        </w:tc>
        <w:tc>
          <w:tcPr>
            <w:tcW w:w="147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077CAC">
        <w:tc>
          <w:tcPr>
            <w:tcW w:w="2670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410" w:type="dxa"/>
          </w:tcPr>
          <w:p w:rsidR="00ED0124" w:rsidRPr="00C03D07" w:rsidRDefault="00077C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675-40-8100</w:t>
            </w:r>
          </w:p>
        </w:tc>
        <w:tc>
          <w:tcPr>
            <w:tcW w:w="1469" w:type="dxa"/>
          </w:tcPr>
          <w:p w:rsidR="00ED0124" w:rsidRPr="00C03D07" w:rsidRDefault="00077C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667-42-0395</w:t>
            </w:r>
          </w:p>
        </w:tc>
        <w:tc>
          <w:tcPr>
            <w:tcW w:w="1610" w:type="dxa"/>
          </w:tcPr>
          <w:p w:rsidR="00ED0124" w:rsidRPr="00C03D07" w:rsidRDefault="00077C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901-91-1907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ITIN</w:t>
            </w:r>
          </w:p>
        </w:tc>
        <w:tc>
          <w:tcPr>
            <w:tcW w:w="1386" w:type="dxa"/>
          </w:tcPr>
          <w:p w:rsidR="00ED0124" w:rsidRPr="00C03D07" w:rsidRDefault="00077C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588-56-7409</w:t>
            </w:r>
          </w:p>
        </w:tc>
        <w:tc>
          <w:tcPr>
            <w:tcW w:w="147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077CAC">
        <w:tc>
          <w:tcPr>
            <w:tcW w:w="2670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410" w:type="dxa"/>
          </w:tcPr>
          <w:p w:rsidR="00ED0124" w:rsidRPr="00C03D07" w:rsidRDefault="00077C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11/2/1980</w:t>
            </w:r>
          </w:p>
        </w:tc>
        <w:tc>
          <w:tcPr>
            <w:tcW w:w="1469" w:type="dxa"/>
          </w:tcPr>
          <w:p w:rsidR="00ED0124" w:rsidRPr="00C03D07" w:rsidRDefault="00077C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11/6/1981</w:t>
            </w:r>
          </w:p>
        </w:tc>
        <w:tc>
          <w:tcPr>
            <w:tcW w:w="1610" w:type="dxa"/>
          </w:tcPr>
          <w:p w:rsidR="00ED0124" w:rsidRPr="00C03D07" w:rsidRDefault="00077C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1/17/2010</w:t>
            </w:r>
          </w:p>
        </w:tc>
        <w:tc>
          <w:tcPr>
            <w:tcW w:w="1386" w:type="dxa"/>
          </w:tcPr>
          <w:p w:rsidR="00ED0124" w:rsidRPr="00C03D07" w:rsidRDefault="00077C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12/30/2015</w:t>
            </w:r>
          </w:p>
        </w:tc>
        <w:tc>
          <w:tcPr>
            <w:tcW w:w="147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077CAC">
        <w:tc>
          <w:tcPr>
            <w:tcW w:w="267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4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8A2139" w:rsidRPr="00C03D07" w:rsidRDefault="00077C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10" w:type="dxa"/>
          </w:tcPr>
          <w:p w:rsidR="008A2139" w:rsidRPr="00C03D07" w:rsidRDefault="00077C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386" w:type="dxa"/>
          </w:tcPr>
          <w:p w:rsidR="008A2139" w:rsidRPr="00C03D07" w:rsidRDefault="00077C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71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077CAC">
        <w:tc>
          <w:tcPr>
            <w:tcW w:w="267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410" w:type="dxa"/>
          </w:tcPr>
          <w:p w:rsidR="007B4551" w:rsidRPr="00C03D07" w:rsidRDefault="00077C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Senior Project Manager</w:t>
            </w:r>
          </w:p>
        </w:tc>
        <w:tc>
          <w:tcPr>
            <w:tcW w:w="1469" w:type="dxa"/>
          </w:tcPr>
          <w:p w:rsidR="007B4551" w:rsidRPr="00C03D07" w:rsidRDefault="00077C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6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7CAC" w:rsidRPr="00C03D07" w:rsidTr="00077CAC">
        <w:tc>
          <w:tcPr>
            <w:tcW w:w="2670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410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7220 MARGATE CT CUMMING GA 30040</w:t>
            </w:r>
          </w:p>
        </w:tc>
        <w:tc>
          <w:tcPr>
            <w:tcW w:w="1469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7220 MARGATE CT CUMMING GA 30040</w:t>
            </w:r>
          </w:p>
        </w:tc>
        <w:tc>
          <w:tcPr>
            <w:tcW w:w="1610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7220 MARGATE CT CUMMING GA 30040</w:t>
            </w:r>
          </w:p>
        </w:tc>
        <w:tc>
          <w:tcPr>
            <w:tcW w:w="1386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7220 MARGATE CT CUMMING GA 30040</w:t>
            </w:r>
          </w:p>
        </w:tc>
        <w:tc>
          <w:tcPr>
            <w:tcW w:w="1471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7CAC" w:rsidRPr="00C03D07" w:rsidTr="00077CAC">
        <w:tc>
          <w:tcPr>
            <w:tcW w:w="2670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410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1-404-538-2825</w:t>
            </w:r>
          </w:p>
        </w:tc>
        <w:tc>
          <w:tcPr>
            <w:tcW w:w="1469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1-404-907-6294</w:t>
            </w:r>
          </w:p>
        </w:tc>
        <w:tc>
          <w:tcPr>
            <w:tcW w:w="1610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7CAC" w:rsidRPr="00C03D07" w:rsidTr="00077CAC">
        <w:tc>
          <w:tcPr>
            <w:tcW w:w="2670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410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1-678-775-4788</w:t>
            </w:r>
          </w:p>
        </w:tc>
        <w:tc>
          <w:tcPr>
            <w:tcW w:w="1469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1-678-775-4788</w:t>
            </w:r>
          </w:p>
        </w:tc>
        <w:tc>
          <w:tcPr>
            <w:tcW w:w="1610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7CAC" w:rsidRPr="00C03D07" w:rsidTr="00077CAC">
        <w:tc>
          <w:tcPr>
            <w:tcW w:w="2670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410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0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7CAC" w:rsidRPr="00C03D07" w:rsidTr="00077CAC">
        <w:tc>
          <w:tcPr>
            <w:tcW w:w="2670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410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982791">
                <w:rPr>
                  <w:rStyle w:val="Hyperlink"/>
                  <w:rFonts w:ascii="Calibri" w:eastAsia="Arial" w:hAnsi="Calibri" w:cs="Calibri"/>
                  <w:spacing w:val="-3"/>
                  <w:w w:val="79"/>
                  <w:position w:val="-1"/>
                  <w:sz w:val="24"/>
                  <w:szCs w:val="24"/>
                </w:rPr>
                <w:t>SABARISH_S_K@YAHOO.COM</w:t>
              </w:r>
            </w:hyperlink>
          </w:p>
        </w:tc>
        <w:tc>
          <w:tcPr>
            <w:tcW w:w="1469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0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7CAC" w:rsidRPr="00C03D07" w:rsidTr="00077CAC">
        <w:tc>
          <w:tcPr>
            <w:tcW w:w="2670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2410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3/31/2009</w:t>
            </w:r>
          </w:p>
        </w:tc>
        <w:tc>
          <w:tcPr>
            <w:tcW w:w="1469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4/25/2009</w:t>
            </w:r>
          </w:p>
        </w:tc>
        <w:tc>
          <w:tcPr>
            <w:tcW w:w="1610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7/8/2010</w:t>
            </w:r>
          </w:p>
        </w:tc>
        <w:tc>
          <w:tcPr>
            <w:tcW w:w="1386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12/27/2017</w:t>
            </w:r>
          </w:p>
        </w:tc>
        <w:tc>
          <w:tcPr>
            <w:tcW w:w="1471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7CAC" w:rsidRPr="00C03D07" w:rsidTr="00077CAC">
        <w:tc>
          <w:tcPr>
            <w:tcW w:w="2670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469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610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386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71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7CAC" w:rsidRPr="00C03D07" w:rsidTr="00077CAC">
        <w:tc>
          <w:tcPr>
            <w:tcW w:w="2670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410" w:type="dxa"/>
          </w:tcPr>
          <w:p w:rsidR="00077CAC" w:rsidRDefault="00077CAC" w:rsidP="00077CAC">
            <w:r w:rsidRPr="00EB562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69" w:type="dxa"/>
          </w:tcPr>
          <w:p w:rsidR="00077CAC" w:rsidRDefault="00077CAC" w:rsidP="00077CAC">
            <w:r w:rsidRPr="00EB562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10" w:type="dxa"/>
          </w:tcPr>
          <w:p w:rsidR="00077CAC" w:rsidRDefault="00077CAC" w:rsidP="00077CAC">
            <w:r w:rsidRPr="00EB562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86" w:type="dxa"/>
          </w:tcPr>
          <w:p w:rsidR="00077CAC" w:rsidRDefault="00077CAC" w:rsidP="00077CAC">
            <w:r w:rsidRPr="00EB562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71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7CAC" w:rsidRPr="00C03D07" w:rsidTr="00077CAC">
        <w:tc>
          <w:tcPr>
            <w:tcW w:w="2670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410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69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10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386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71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7CAC" w:rsidRPr="00C03D07" w:rsidTr="00077CAC">
        <w:tc>
          <w:tcPr>
            <w:tcW w:w="2670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410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09-Mar-2008</w:t>
            </w:r>
          </w:p>
        </w:tc>
        <w:tc>
          <w:tcPr>
            <w:tcW w:w="1469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09-Mar-2008</w:t>
            </w:r>
          </w:p>
        </w:tc>
        <w:tc>
          <w:tcPr>
            <w:tcW w:w="1610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86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71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7CAC" w:rsidRPr="00C03D07" w:rsidTr="00077CAC">
        <w:tc>
          <w:tcPr>
            <w:tcW w:w="2670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410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69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10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386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71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7CAC" w:rsidRPr="00C03D07" w:rsidTr="00077CAC">
        <w:tc>
          <w:tcPr>
            <w:tcW w:w="2670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410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69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610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86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71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7CAC" w:rsidRPr="00C03D07" w:rsidTr="00077CAC">
        <w:tc>
          <w:tcPr>
            <w:tcW w:w="2670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410" w:type="dxa"/>
          </w:tcPr>
          <w:p w:rsidR="00077CAC" w:rsidRDefault="00077CAC" w:rsidP="00077CAC">
            <w:r w:rsidRPr="00377BA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69" w:type="dxa"/>
          </w:tcPr>
          <w:p w:rsidR="00077CAC" w:rsidRDefault="00077CAC" w:rsidP="00077CAC">
            <w:r w:rsidRPr="00377BA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10" w:type="dxa"/>
          </w:tcPr>
          <w:p w:rsidR="00077CAC" w:rsidRDefault="00077CAC" w:rsidP="00077CAC">
            <w:r w:rsidRPr="00377BA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86" w:type="dxa"/>
          </w:tcPr>
          <w:p w:rsidR="00077CAC" w:rsidRDefault="00077CAC" w:rsidP="00077CAC">
            <w:r w:rsidRPr="00377BA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71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7CAC" w:rsidRPr="00C03D07" w:rsidTr="00077CAC">
        <w:tc>
          <w:tcPr>
            <w:tcW w:w="2670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410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0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7CAC" w:rsidRPr="00C03D07" w:rsidTr="00077CAC">
        <w:tc>
          <w:tcPr>
            <w:tcW w:w="2670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9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0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6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1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077CA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77CAC"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077CA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77CAC">
              <w:rPr>
                <w:rFonts w:ascii="Calibri" w:hAnsi="Calibri" w:cs="Calibri"/>
                <w:sz w:val="24"/>
                <w:szCs w:val="24"/>
              </w:rPr>
              <w:lastRenderedPageBreak/>
              <w:t>61000052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077CA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77CAC">
              <w:rPr>
                <w:rFonts w:ascii="Calibri" w:hAnsi="Calibri" w:cs="Calibri"/>
                <w:sz w:val="24"/>
                <w:szCs w:val="24"/>
              </w:rPr>
              <w:t>334012208773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077CA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77CAC"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077CA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Sabarish Satish Krishnapillai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77CAC" w:rsidRPr="00C03D07" w:rsidTr="001D05D6">
        <w:trPr>
          <w:trHeight w:val="622"/>
        </w:trPr>
        <w:tc>
          <w:tcPr>
            <w:tcW w:w="918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077CAC" w:rsidRPr="00C03D07" w:rsidRDefault="00077CAC" w:rsidP="00077C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077CAC" w:rsidRPr="00C03D07" w:rsidRDefault="00077CAC" w:rsidP="00077C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077CAC" w:rsidRPr="00C03D07" w:rsidRDefault="00077CAC" w:rsidP="00077C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077CAC" w:rsidRPr="00C03D07" w:rsidRDefault="00077CAC" w:rsidP="00077C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:rsidR="00077CAC" w:rsidRPr="00C03D07" w:rsidRDefault="00077CAC" w:rsidP="00077C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077CAC" w:rsidRPr="00C03D07" w:rsidRDefault="00077CAC" w:rsidP="00077C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077CAC" w:rsidRPr="00C03D07" w:rsidTr="001D05D6">
        <w:trPr>
          <w:trHeight w:val="592"/>
        </w:trPr>
        <w:tc>
          <w:tcPr>
            <w:tcW w:w="918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077CAC" w:rsidRPr="00C03D07" w:rsidRDefault="00077CAC" w:rsidP="00077C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077CAC" w:rsidRPr="00C03D07" w:rsidRDefault="00077CAC" w:rsidP="00077C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077CAC" w:rsidRPr="00C03D07" w:rsidRDefault="00077CAC" w:rsidP="00077C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077CAC" w:rsidRPr="00C03D07" w:rsidRDefault="00077CAC" w:rsidP="00077C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:rsidR="00077CAC" w:rsidRPr="00C03D07" w:rsidRDefault="00077CAC" w:rsidP="00077C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077CAC" w:rsidRPr="00C03D07" w:rsidRDefault="00077CAC" w:rsidP="00077C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077CAC" w:rsidRPr="00C03D07" w:rsidTr="001D05D6">
        <w:trPr>
          <w:trHeight w:val="592"/>
        </w:trPr>
        <w:tc>
          <w:tcPr>
            <w:tcW w:w="918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077CAC" w:rsidRPr="00C03D07" w:rsidRDefault="00077CAC" w:rsidP="00077C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:rsidR="00077CAC" w:rsidRPr="00C03D07" w:rsidRDefault="00077CAC" w:rsidP="00077C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077CAC" w:rsidRPr="00C03D07" w:rsidRDefault="00077CAC" w:rsidP="00077C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077CAC" w:rsidRPr="00C03D07" w:rsidRDefault="00077CAC" w:rsidP="00077CA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077CAC" w:rsidRPr="00C03D07" w:rsidRDefault="00077CAC" w:rsidP="00077C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:rsidR="00077CAC" w:rsidRPr="00C03D07" w:rsidRDefault="00077CAC" w:rsidP="00077C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980" w:type="dxa"/>
          </w:tcPr>
          <w:p w:rsidR="00077CAC" w:rsidRPr="00C03D07" w:rsidRDefault="00077CAC" w:rsidP="00077C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077CAC" w:rsidRPr="00C03D07" w:rsidTr="00797DEB">
        <w:trPr>
          <w:trHeight w:val="299"/>
        </w:trPr>
        <w:tc>
          <w:tcPr>
            <w:tcW w:w="10728" w:type="dxa"/>
            <w:gridSpan w:val="8"/>
          </w:tcPr>
          <w:p w:rsidR="00077CAC" w:rsidRPr="00C03D07" w:rsidRDefault="00077CAC" w:rsidP="00077CAC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077CA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Capgemini America Inc</w:t>
            </w:r>
          </w:p>
          <w:p w:rsidR="00077CAC" w:rsidRPr="00C03D07" w:rsidRDefault="00077CA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7CAC">
              <w:rPr>
                <w:rFonts w:ascii="Calibri" w:hAnsi="Calibri" w:cs="Calibri"/>
                <w:color w:val="000000"/>
                <w:sz w:val="24"/>
                <w:szCs w:val="24"/>
              </w:rPr>
              <w:t>3475 Piedmont Rd NE, Atlanta, GA 30305</w:t>
            </w:r>
          </w:p>
        </w:tc>
        <w:tc>
          <w:tcPr>
            <w:tcW w:w="1546" w:type="dxa"/>
          </w:tcPr>
          <w:p w:rsidR="00685178" w:rsidRPr="00C03D07" w:rsidRDefault="00077CA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Project Manager</w:t>
            </w:r>
          </w:p>
        </w:tc>
        <w:tc>
          <w:tcPr>
            <w:tcW w:w="1648" w:type="dxa"/>
          </w:tcPr>
          <w:p w:rsidR="00685178" w:rsidRPr="00C03D07" w:rsidRDefault="00077CA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11/17/2004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077CA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</w:t>
            </w:r>
          </w:p>
        </w:tc>
        <w:tc>
          <w:tcPr>
            <w:tcW w:w="2407" w:type="dxa"/>
          </w:tcPr>
          <w:p w:rsidR="00685178" w:rsidRPr="00C03D07" w:rsidRDefault="00077CA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077CA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 Power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2010C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Atlanta, GA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2010C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2010C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04/15/2020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2010C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2010C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2010C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2010C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2010C2" w:rsidRPr="00C03D07" w:rsidTr="00E30E40">
        <w:trPr>
          <w:trHeight w:val="291"/>
        </w:trPr>
        <w:tc>
          <w:tcPr>
            <w:tcW w:w="7272" w:type="dxa"/>
            <w:gridSpan w:val="4"/>
          </w:tcPr>
          <w:p w:rsidR="002010C2" w:rsidRPr="00C03D07" w:rsidRDefault="00304AF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bookmarkStart w:id="0" w:name="_GoBack"/>
            <w:bookmarkEnd w:id="0"/>
            <w:r w:rsidR="002010C2" w:rsidRPr="002010C2">
              <w:rPr>
                <w:rFonts w:ascii="Calibri" w:hAnsi="Calibri" w:cs="Calibri"/>
                <w:sz w:val="24"/>
                <w:szCs w:val="24"/>
              </w:rPr>
              <w:t>2579.44</w:t>
            </w:r>
            <w:r w:rsidR="002010C2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="002010C2" w:rsidRPr="002010C2">
              <w:rPr>
                <w:rFonts w:ascii="Calibri" w:hAnsi="Calibri" w:cs="Calibri"/>
                <w:sz w:val="24"/>
                <w:szCs w:val="24"/>
              </w:rPr>
              <w:t>Refer 'Medical and Pharmacy 2017.xlsx'</w:t>
            </w:r>
            <w:r w:rsidR="002010C2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1818" w:type="dxa"/>
          </w:tcPr>
          <w:p w:rsidR="002010C2" w:rsidRPr="00C03D07" w:rsidRDefault="002010C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2010C2" w:rsidRPr="00C03D07" w:rsidRDefault="002010C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2010C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$55 (Civic registration.pdf)+ $2828.59 (</w:t>
            </w:r>
            <w:r w:rsidRPr="002010C2">
              <w:rPr>
                <w:rFonts w:ascii="Calibri" w:hAnsi="Calibri" w:cs="Calibri"/>
                <w:sz w:val="24"/>
                <w:szCs w:val="24"/>
              </w:rPr>
              <w:t>Odyssey Registration</w:t>
            </w:r>
            <w:r>
              <w:rPr>
                <w:rFonts w:ascii="Calibri" w:hAnsi="Calibri" w:cs="Calibri"/>
                <w:sz w:val="24"/>
                <w:szCs w:val="24"/>
              </w:rPr>
              <w:t>.pdf)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91334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$4841.49 + $1343.61 (</w:t>
            </w:r>
            <w:r w:rsidRPr="00913346">
              <w:rPr>
                <w:rFonts w:ascii="Calibri" w:hAnsi="Calibri" w:cs="Calibri"/>
                <w:sz w:val="24"/>
                <w:szCs w:val="24"/>
              </w:rPr>
              <w:t xml:space="preserve">Mortgage Interest Statement </w:t>
            </w:r>
            <w:r>
              <w:rPr>
                <w:rFonts w:ascii="Calibri" w:hAnsi="Calibri" w:cs="Calibri"/>
                <w:sz w:val="24"/>
                <w:szCs w:val="24"/>
              </w:rPr>
              <w:t>–</w:t>
            </w:r>
            <w:r w:rsidRPr="00913346">
              <w:rPr>
                <w:rFonts w:ascii="Calibri" w:hAnsi="Calibri" w:cs="Calibri"/>
                <w:sz w:val="24"/>
                <w:szCs w:val="24"/>
              </w:rPr>
              <w:t xml:space="preserve"> 1</w:t>
            </w:r>
            <w:r>
              <w:rPr>
                <w:rFonts w:ascii="Calibri" w:hAnsi="Calibri" w:cs="Calibri"/>
                <w:sz w:val="24"/>
                <w:szCs w:val="24"/>
              </w:rPr>
              <w:t>.pdf,  Mortgage Interest Statement – 2.pdf)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Default="0091334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$571.20 + $142.80 </w:t>
            </w:r>
          </w:p>
          <w:p w:rsidR="00913346" w:rsidRPr="00C03D07" w:rsidRDefault="0091334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</w:t>
            </w:r>
            <w:r w:rsidRPr="00913346">
              <w:rPr>
                <w:rFonts w:ascii="Calibri" w:hAnsi="Calibri" w:cs="Calibri"/>
                <w:sz w:val="24"/>
                <w:szCs w:val="24"/>
              </w:rPr>
              <w:t xml:space="preserve">Mortgage Interest Statement </w:t>
            </w:r>
            <w:r>
              <w:rPr>
                <w:rFonts w:ascii="Calibri" w:hAnsi="Calibri" w:cs="Calibri"/>
                <w:sz w:val="24"/>
                <w:szCs w:val="24"/>
              </w:rPr>
              <w:t>–</w:t>
            </w:r>
            <w:r w:rsidRPr="00913346">
              <w:rPr>
                <w:rFonts w:ascii="Calibri" w:hAnsi="Calibri" w:cs="Calibri"/>
                <w:sz w:val="24"/>
                <w:szCs w:val="24"/>
              </w:rPr>
              <w:t xml:space="preserve"> 1</w:t>
            </w:r>
            <w:r>
              <w:rPr>
                <w:rFonts w:ascii="Calibri" w:hAnsi="Calibri" w:cs="Calibri"/>
                <w:sz w:val="24"/>
                <w:szCs w:val="24"/>
              </w:rPr>
              <w:t>.pdf,  Mortgage Interest Statement – 2.pdf)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6D2D4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6D2D4B">
              <w:rPr>
                <w:rFonts w:ascii="Calibri" w:hAnsi="Calibri" w:cs="Calibri"/>
                <w:sz w:val="24"/>
                <w:szCs w:val="24"/>
              </w:rPr>
              <w:t>Hindu temple of Atlanta.pdf</w:t>
            </w:r>
          </w:p>
        </w:tc>
        <w:tc>
          <w:tcPr>
            <w:tcW w:w="1625" w:type="dxa"/>
          </w:tcPr>
          <w:p w:rsidR="00B95496" w:rsidRPr="00C03D07" w:rsidRDefault="006D2D4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$252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6D2D4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6D2D4B">
              <w:rPr>
                <w:rFonts w:ascii="Calibri" w:hAnsi="Calibri" w:cs="Calibri"/>
                <w:sz w:val="24"/>
                <w:szCs w:val="24"/>
              </w:rPr>
              <w:t>Goodwill</w:t>
            </w:r>
            <w:r>
              <w:rPr>
                <w:rFonts w:ascii="Calibri" w:hAnsi="Calibri" w:cs="Calibri"/>
                <w:sz w:val="24"/>
                <w:szCs w:val="24"/>
              </w:rPr>
              <w:t>.msg</w:t>
            </w:r>
          </w:p>
        </w:tc>
        <w:tc>
          <w:tcPr>
            <w:tcW w:w="1625" w:type="dxa"/>
          </w:tcPr>
          <w:p w:rsidR="00B95496" w:rsidRPr="00C03D07" w:rsidRDefault="006D2D4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$20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6D2D4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Civic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6D2D4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2009 Civic LX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6D2D4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6D2D4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6D2D4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Odyssey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6D2D4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2018 Odyssey EX 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6D2D4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6D2D4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30E4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ISACA Certification (</w:t>
            </w:r>
            <w:r w:rsidRPr="00E30E4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ISACA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.msg)</w:t>
            </w:r>
          </w:p>
        </w:tc>
        <w:tc>
          <w:tcPr>
            <w:tcW w:w="1360" w:type="dxa"/>
          </w:tcPr>
          <w:p w:rsidR="00E059E1" w:rsidRPr="00C03D07" w:rsidRDefault="00E30E4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$230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304AF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Refer </w:t>
            </w:r>
            <w:r w:rsidRPr="00304AF5">
              <w:rPr>
                <w:rFonts w:ascii="Calibri" w:hAnsi="Calibri" w:cs="Calibri"/>
                <w:b/>
                <w:sz w:val="24"/>
                <w:szCs w:val="24"/>
              </w:rPr>
              <w:t>Health Insurance 1095-C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.pdf</w:t>
            </w: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304AF5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304AF5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304AF5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304AF5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30E4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30E4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0D6" w:rsidRDefault="004370D6" w:rsidP="00E2132C">
      <w:r>
        <w:separator/>
      </w:r>
    </w:p>
  </w:endnote>
  <w:endnote w:type="continuationSeparator" w:id="0">
    <w:p w:rsidR="004370D6" w:rsidRDefault="004370D6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E40" w:rsidRDefault="00E30E4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30E40" w:rsidRDefault="00E30E4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30E40" w:rsidRPr="00A000E0" w:rsidRDefault="00E30E4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E30E40" w:rsidRDefault="00E30E40" w:rsidP="00B23708">
    <w:pPr>
      <w:ind w:right="288"/>
      <w:jc w:val="center"/>
      <w:rPr>
        <w:rFonts w:ascii="Cambria" w:hAnsi="Cambria"/>
      </w:rPr>
    </w:pPr>
  </w:p>
  <w:p w:rsidR="00E30E40" w:rsidRDefault="00E30E40" w:rsidP="00B23708">
    <w:pPr>
      <w:ind w:right="288"/>
      <w:jc w:val="center"/>
      <w:rPr>
        <w:rFonts w:ascii="Cambria" w:hAnsi="Cambria"/>
      </w:rPr>
    </w:pPr>
  </w:p>
  <w:p w:rsidR="00E30E40" w:rsidRPr="002B2F01" w:rsidRDefault="00E30E40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E30E40" w:rsidRDefault="00E30E4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04AF5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0D6" w:rsidRDefault="004370D6" w:rsidP="00E2132C">
      <w:r>
        <w:separator/>
      </w:r>
    </w:p>
  </w:footnote>
  <w:footnote w:type="continuationSeparator" w:id="0">
    <w:p w:rsidR="004370D6" w:rsidRDefault="004370D6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E40" w:rsidRDefault="00E30E40">
    <w:pPr>
      <w:pStyle w:val="Header"/>
    </w:pPr>
  </w:p>
  <w:p w:rsidR="00E30E40" w:rsidRDefault="00E30E40">
    <w:pPr>
      <w:pStyle w:val="Header"/>
    </w:pPr>
  </w:p>
  <w:p w:rsidR="00E30E40" w:rsidRDefault="00E30E40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77CAC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10C2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AF5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370D6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D2D4B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13346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0E40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325C8C6"/>
  <w15:docId w15:val="{47A1395B-D271-40E0-A15A-36ADBDDA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77CA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BARISH_S_K@YAHOO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C5F85-4553-4DE7-A1E8-2BAF11895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254</TotalTime>
  <Pages>10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Pillai, Sabarish (GE Power, Non-GE)</cp:lastModifiedBy>
  <cp:revision>18</cp:revision>
  <cp:lastPrinted>2017-11-30T17:51:00Z</cp:lastPrinted>
  <dcterms:created xsi:type="dcterms:W3CDTF">2017-01-28T20:34:00Z</dcterms:created>
  <dcterms:modified xsi:type="dcterms:W3CDTF">2018-03-26T03:16:00Z</dcterms:modified>
</cp:coreProperties>
</file>