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35"/>
        <w:gridCol w:w="2208"/>
        <w:gridCol w:w="1495"/>
        <w:gridCol w:w="1662"/>
        <w:gridCol w:w="1408"/>
        <w:gridCol w:w="150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800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Abu Taher Ali</w:t>
            </w:r>
          </w:p>
        </w:tc>
        <w:tc>
          <w:tcPr>
            <w:tcW w:w="1530" w:type="dxa"/>
          </w:tcPr>
          <w:p w:rsidR="00ED0124" w:rsidRPr="00C03D07" w:rsidRDefault="008477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Mamataz</w:t>
            </w:r>
          </w:p>
        </w:tc>
        <w:tc>
          <w:tcPr>
            <w:tcW w:w="1710" w:type="dxa"/>
          </w:tcPr>
          <w:p w:rsidR="00ED0124" w:rsidRPr="00C03D07" w:rsidRDefault="008477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Aleeza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800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Sekh</w:t>
            </w:r>
          </w:p>
        </w:tc>
        <w:tc>
          <w:tcPr>
            <w:tcW w:w="1530" w:type="dxa"/>
          </w:tcPr>
          <w:p w:rsidR="00ED0124" w:rsidRPr="00C03D07" w:rsidRDefault="008477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Sultana</w:t>
            </w:r>
          </w:p>
        </w:tc>
        <w:tc>
          <w:tcPr>
            <w:tcW w:w="1710" w:type="dxa"/>
          </w:tcPr>
          <w:p w:rsidR="00ED0124" w:rsidRPr="00C03D07" w:rsidRDefault="008477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Shifa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800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888-47-4014</w:t>
            </w:r>
          </w:p>
        </w:tc>
        <w:tc>
          <w:tcPr>
            <w:tcW w:w="1530" w:type="dxa"/>
          </w:tcPr>
          <w:p w:rsidR="00ED0124" w:rsidRPr="00C03D07" w:rsidRDefault="009E18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673-80-7617</w:t>
            </w:r>
          </w:p>
        </w:tc>
        <w:tc>
          <w:tcPr>
            <w:tcW w:w="1710" w:type="dxa"/>
          </w:tcPr>
          <w:p w:rsidR="00ED0124" w:rsidRPr="00C03D07" w:rsidRDefault="003605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218-93-9789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800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08/02/1980</w:t>
            </w:r>
          </w:p>
        </w:tc>
        <w:tc>
          <w:tcPr>
            <w:tcW w:w="1530" w:type="dxa"/>
          </w:tcPr>
          <w:p w:rsidR="00ED0124" w:rsidRPr="00C03D07" w:rsidRDefault="008477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05/02/1981</w:t>
            </w:r>
          </w:p>
        </w:tc>
        <w:tc>
          <w:tcPr>
            <w:tcW w:w="1710" w:type="dxa"/>
          </w:tcPr>
          <w:p w:rsidR="00ED0124" w:rsidRPr="00C03D07" w:rsidRDefault="008477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01/28/2016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800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Consultant</w:t>
            </w:r>
          </w:p>
        </w:tc>
        <w:tc>
          <w:tcPr>
            <w:tcW w:w="1530" w:type="dxa"/>
          </w:tcPr>
          <w:p w:rsidR="007B4551" w:rsidRPr="00C03D07" w:rsidRDefault="0084779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84779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8477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6540 NE 18th Ave, Apt 205,  Fort Lauderdale, FL 33334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79E" w:rsidRPr="00C03D07" w:rsidRDefault="0084779E" w:rsidP="0084779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6540 NE 18th Ave, Apt 205,  Fort Lauderdale, FL 33334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4779E" w:rsidRPr="00C03D07" w:rsidRDefault="0084779E" w:rsidP="0084779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6540 NE 18th Ave, Apt 205,  Fort Lauderdale, FL 33334</w:t>
            </w:r>
          </w:p>
          <w:p w:rsidR="007B4551" w:rsidRPr="00C03D07" w:rsidRDefault="008477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477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954-451-4725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477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Abutaher2007@gmail.com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06F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L1A</w:t>
            </w:r>
          </w:p>
        </w:tc>
        <w:tc>
          <w:tcPr>
            <w:tcW w:w="1530" w:type="dxa"/>
          </w:tcPr>
          <w:p w:rsidR="001A2598" w:rsidRPr="00C03D07" w:rsidRDefault="00703E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</w:t>
            </w:r>
            <w:r w:rsidR="00006F7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1A2598" w:rsidRPr="00C03D07" w:rsidRDefault="00006F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06F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006F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006F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06F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006F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006F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C02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0C02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16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D92BD1" w:rsidRPr="00C03D07" w:rsidRDefault="00D16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D92BD1" w:rsidRPr="00C03D07" w:rsidRDefault="00D16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16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16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169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169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257F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7B0D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7B0D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381035697110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B0D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257F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Abu Taher Ali Sekh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170"/>
        <w:gridCol w:w="1530"/>
        <w:gridCol w:w="153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0C020C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80966" w:rsidRPr="00C03D07" w:rsidTr="000C020C">
        <w:trPr>
          <w:trHeight w:val="622"/>
        </w:trPr>
        <w:tc>
          <w:tcPr>
            <w:tcW w:w="918" w:type="dxa"/>
          </w:tcPr>
          <w:p w:rsidR="00A80966" w:rsidRPr="00C03D07" w:rsidRDefault="00A80966" w:rsidP="00A8096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A80966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  <w:p w:rsidR="000C020C" w:rsidRDefault="000C020C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80966" w:rsidRPr="00C03D07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:rsidR="00A80966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A80966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80966" w:rsidRPr="00C03D07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10/01/2017</w:t>
            </w:r>
          </w:p>
        </w:tc>
        <w:tc>
          <w:tcPr>
            <w:tcW w:w="1530" w:type="dxa"/>
          </w:tcPr>
          <w:p w:rsidR="00A80966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07/06/201</w:t>
            </w:r>
            <w:r w:rsidR="00064A90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  <w:p w:rsidR="00A80966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80966" w:rsidRPr="00C03D07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A80966" w:rsidRPr="00C03D07" w:rsidRDefault="00A80966" w:rsidP="00A8096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A80966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  <w:p w:rsidR="00A80966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80966" w:rsidRPr="00C03D07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:rsidR="00A80966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A80966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80966" w:rsidRPr="00C03D07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10/01/2017</w:t>
            </w:r>
          </w:p>
        </w:tc>
        <w:tc>
          <w:tcPr>
            <w:tcW w:w="1980" w:type="dxa"/>
          </w:tcPr>
          <w:p w:rsidR="00A80966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07/06/201</w:t>
            </w:r>
            <w:r w:rsidR="00064A90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  <w:p w:rsidR="00A80966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80966" w:rsidRPr="00C03D07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A80966" w:rsidRPr="00C03D07" w:rsidTr="000C020C">
        <w:trPr>
          <w:trHeight w:val="592"/>
        </w:trPr>
        <w:tc>
          <w:tcPr>
            <w:tcW w:w="918" w:type="dxa"/>
          </w:tcPr>
          <w:p w:rsidR="00A80966" w:rsidRPr="00C03D07" w:rsidRDefault="00A80966" w:rsidP="00A8096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A80966" w:rsidRPr="00C03D07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A80966" w:rsidRPr="00C03D07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530" w:type="dxa"/>
          </w:tcPr>
          <w:p w:rsidR="00A80966" w:rsidRPr="00C03D07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A80966" w:rsidRPr="00C03D07" w:rsidRDefault="00A80966" w:rsidP="00A8096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A80966" w:rsidRPr="00C03D07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A80966" w:rsidRPr="00C03D07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A80966" w:rsidRPr="00C03D07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A80966" w:rsidRPr="00C03D07" w:rsidTr="000C020C">
        <w:trPr>
          <w:trHeight w:val="592"/>
        </w:trPr>
        <w:tc>
          <w:tcPr>
            <w:tcW w:w="918" w:type="dxa"/>
          </w:tcPr>
          <w:p w:rsidR="00A80966" w:rsidRPr="00C03D07" w:rsidRDefault="00A80966" w:rsidP="00A8096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A80966" w:rsidRPr="00C03D07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A80966" w:rsidRPr="00C03D07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530" w:type="dxa"/>
          </w:tcPr>
          <w:p w:rsidR="00A80966" w:rsidRPr="00C03D07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A80966" w:rsidRPr="00C03D07" w:rsidRDefault="00A80966" w:rsidP="00A8096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A80966" w:rsidRPr="00C03D07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A80966" w:rsidRPr="00C03D07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A80966" w:rsidRPr="00C03D07" w:rsidRDefault="00A80966" w:rsidP="00A80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A80966" w:rsidRPr="00C03D07" w:rsidTr="00797DEB">
        <w:trPr>
          <w:trHeight w:val="299"/>
        </w:trPr>
        <w:tc>
          <w:tcPr>
            <w:tcW w:w="10728" w:type="dxa"/>
            <w:gridSpan w:val="8"/>
          </w:tcPr>
          <w:p w:rsidR="00A80966" w:rsidRPr="00C03D07" w:rsidRDefault="00A80966" w:rsidP="00A8096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4B60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Services,</w:t>
            </w:r>
          </w:p>
          <w:p w:rsidR="004B60E6" w:rsidRPr="00C03D07" w:rsidRDefault="004B60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60E6">
              <w:rPr>
                <w:rFonts w:ascii="Calibri" w:hAnsi="Calibri" w:cs="Calibri"/>
                <w:color w:val="000000"/>
                <w:sz w:val="24"/>
                <w:szCs w:val="24"/>
              </w:rPr>
              <w:t>Edison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New Jersey</w:t>
            </w:r>
          </w:p>
        </w:tc>
        <w:tc>
          <w:tcPr>
            <w:tcW w:w="1546" w:type="dxa"/>
          </w:tcPr>
          <w:p w:rsidR="00685178" w:rsidRPr="00C03D07" w:rsidRDefault="004B60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Consultant</w:t>
            </w:r>
          </w:p>
        </w:tc>
        <w:tc>
          <w:tcPr>
            <w:tcW w:w="1648" w:type="dxa"/>
          </w:tcPr>
          <w:p w:rsidR="00685178" w:rsidRPr="00C03D07" w:rsidRDefault="004B60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08/06/2007</w:t>
            </w:r>
          </w:p>
        </w:tc>
        <w:tc>
          <w:tcPr>
            <w:tcW w:w="1441" w:type="dxa"/>
          </w:tcPr>
          <w:p w:rsidR="00685178" w:rsidRPr="00C03D07" w:rsidRDefault="004B60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4B60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L1A</w:t>
            </w:r>
          </w:p>
        </w:tc>
        <w:tc>
          <w:tcPr>
            <w:tcW w:w="2407" w:type="dxa"/>
          </w:tcPr>
          <w:p w:rsidR="00685178" w:rsidRPr="00C03D07" w:rsidRDefault="004B60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D53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Meijer Inc.</w:t>
            </w:r>
          </w:p>
        </w:tc>
        <w:tc>
          <w:tcPr>
            <w:tcW w:w="1494" w:type="dxa"/>
          </w:tcPr>
          <w:p w:rsidR="005A093C" w:rsidRPr="00C03D07" w:rsidRDefault="00DD53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AutoNation Inc.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D53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Grand Rapids, Michigan</w:t>
            </w:r>
          </w:p>
        </w:tc>
        <w:tc>
          <w:tcPr>
            <w:tcW w:w="1494" w:type="dxa"/>
          </w:tcPr>
          <w:p w:rsidR="005A093C" w:rsidRPr="00C03D07" w:rsidRDefault="00DD53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Fort Lauderdale</w:t>
            </w:r>
            <w:r w:rsidR="008D4D82">
              <w:rPr>
                <w:rFonts w:ascii="Calibri" w:hAnsi="Calibri" w:cs="Calibri"/>
                <w:color w:val="000000"/>
                <w:sz w:val="24"/>
                <w:szCs w:val="24"/>
              </w:rPr>
              <w:t>, Florida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D53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08/23/2014</w:t>
            </w:r>
          </w:p>
        </w:tc>
        <w:tc>
          <w:tcPr>
            <w:tcW w:w="1494" w:type="dxa"/>
          </w:tcPr>
          <w:p w:rsidR="005A093C" w:rsidRPr="00C03D07" w:rsidRDefault="00DD53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D53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07/06/2017</w:t>
            </w:r>
          </w:p>
        </w:tc>
        <w:tc>
          <w:tcPr>
            <w:tcW w:w="1494" w:type="dxa"/>
          </w:tcPr>
          <w:p w:rsidR="005A093C" w:rsidRPr="00C03D07" w:rsidRDefault="00DD53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02/18/2018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D53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DD53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Default="00AD58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</w:t>
            </w:r>
            <w:r w:rsidR="00252617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  <w:p w:rsidR="00472BF0" w:rsidRPr="00C03D07" w:rsidRDefault="00472BF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 Oct, Nov, Dec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D53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</w:tcPr>
          <w:p w:rsidR="005A093C" w:rsidRPr="00C03D07" w:rsidRDefault="00DD53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D53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94" w:type="dxa"/>
          </w:tcPr>
          <w:p w:rsidR="005A093C" w:rsidRPr="00C03D07" w:rsidRDefault="00DD53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D53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</w:t>
            </w:r>
          </w:p>
        </w:tc>
        <w:tc>
          <w:tcPr>
            <w:tcW w:w="1494" w:type="dxa"/>
          </w:tcPr>
          <w:p w:rsidR="005A093C" w:rsidRPr="00C03D07" w:rsidRDefault="00DD53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D53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 Miles</w:t>
            </w:r>
          </w:p>
        </w:tc>
        <w:tc>
          <w:tcPr>
            <w:tcW w:w="1494" w:type="dxa"/>
          </w:tcPr>
          <w:p w:rsidR="00C23297" w:rsidRPr="00C03D07" w:rsidRDefault="00DD53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3920B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India to USA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65548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$2</w:t>
            </w:r>
            <w:r w:rsidR="00057285">
              <w:rPr>
                <w:rFonts w:ascii="Calibri" w:hAnsi="Calibri" w:cs="Calibri"/>
                <w:sz w:val="24"/>
                <w:szCs w:val="24"/>
                <w:u w:val="single"/>
              </w:rPr>
              <w:t>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3920B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640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05728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</w:t>
            </w:r>
            <w:r w:rsidR="00486C91">
              <w:rPr>
                <w:rFonts w:ascii="Calibri" w:hAnsi="Calibri" w:cs="Calibri"/>
                <w:sz w:val="24"/>
                <w:szCs w:val="24"/>
                <w:u w:val="single"/>
              </w:rPr>
              <w:t>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1E54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998" w:type="dxa"/>
          </w:tcPr>
          <w:p w:rsidR="00B95496" w:rsidRPr="00C03D07" w:rsidRDefault="001E54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$1110</w:t>
            </w:r>
          </w:p>
        </w:tc>
        <w:tc>
          <w:tcPr>
            <w:tcW w:w="1818" w:type="dxa"/>
          </w:tcPr>
          <w:p w:rsidR="00B95496" w:rsidRPr="00C03D07" w:rsidRDefault="001E54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1E54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1444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 45000</w:t>
            </w:r>
          </w:p>
        </w:tc>
        <w:tc>
          <w:tcPr>
            <w:tcW w:w="1818" w:type="dxa"/>
          </w:tcPr>
          <w:p w:rsidR="008A20BA" w:rsidRPr="00C03D07" w:rsidRDefault="001444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Default="000A01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India Property  Expense</w:t>
            </w:r>
            <w:r w:rsidR="0029620C">
              <w:rPr>
                <w:rFonts w:ascii="Calibri" w:hAnsi="Calibri" w:cs="Calibri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  <w:p w:rsidR="000A0179" w:rsidRPr="003C5FEC" w:rsidRDefault="000A0179" w:rsidP="004B23E9">
            <w:pPr>
              <w:spacing w:before="9"/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 Registration Cost: </w:t>
            </w:r>
            <w:r w:rsidRPr="003C5FEC">
              <w:rPr>
                <w:rFonts w:ascii="Calibri" w:hAnsi="Calibri" w:cs="Calibri"/>
                <w:b/>
                <w:sz w:val="24"/>
                <w:szCs w:val="24"/>
              </w:rPr>
              <w:t xml:space="preserve">RS, </w:t>
            </w:r>
            <w:r w:rsidRPr="003C5FEC">
              <w:rPr>
                <w:rFonts w:ascii="Arial" w:hAnsi="Arial" w:cs="Arial"/>
                <w:b/>
              </w:rPr>
              <w:t>7</w:t>
            </w:r>
            <w:r w:rsidR="00DA7845" w:rsidRPr="003C5FEC">
              <w:rPr>
                <w:rFonts w:ascii="Arial" w:hAnsi="Arial" w:cs="Arial"/>
                <w:b/>
              </w:rPr>
              <w:t>,</w:t>
            </w:r>
            <w:r w:rsidRPr="003C5FEC">
              <w:rPr>
                <w:rFonts w:ascii="Arial" w:hAnsi="Arial" w:cs="Arial"/>
                <w:b/>
              </w:rPr>
              <w:t>19</w:t>
            </w:r>
            <w:r w:rsidR="00DA7845" w:rsidRPr="003C5FEC">
              <w:rPr>
                <w:rFonts w:ascii="Arial" w:hAnsi="Arial" w:cs="Arial"/>
                <w:b/>
              </w:rPr>
              <w:t>,</w:t>
            </w:r>
            <w:r w:rsidRPr="003C5FEC">
              <w:rPr>
                <w:rFonts w:ascii="Arial" w:hAnsi="Arial" w:cs="Arial"/>
                <w:b/>
              </w:rPr>
              <w:t>118</w:t>
            </w:r>
          </w:p>
          <w:p w:rsidR="000A0179" w:rsidRPr="003C5FEC" w:rsidRDefault="000A0179" w:rsidP="004B23E9">
            <w:pPr>
              <w:spacing w:before="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2. Broker Cost: </w:t>
            </w:r>
            <w:r w:rsidRPr="003C5FEC">
              <w:rPr>
                <w:rFonts w:ascii="Arial" w:hAnsi="Arial" w:cs="Arial"/>
                <w:b/>
              </w:rPr>
              <w:t>RS. 1</w:t>
            </w:r>
            <w:r w:rsidR="00DA7845" w:rsidRPr="003C5FEC">
              <w:rPr>
                <w:rFonts w:ascii="Arial" w:hAnsi="Arial" w:cs="Arial"/>
                <w:b/>
              </w:rPr>
              <w:t>,</w:t>
            </w:r>
            <w:r w:rsidRPr="003C5FEC">
              <w:rPr>
                <w:rFonts w:ascii="Arial" w:hAnsi="Arial" w:cs="Arial"/>
                <w:b/>
              </w:rPr>
              <w:t>80</w:t>
            </w:r>
            <w:r w:rsidR="00DA7845" w:rsidRPr="003C5FEC">
              <w:rPr>
                <w:rFonts w:ascii="Arial" w:hAnsi="Arial" w:cs="Arial"/>
                <w:b/>
              </w:rPr>
              <w:t>,</w:t>
            </w:r>
            <w:r w:rsidRPr="003C5FEC">
              <w:rPr>
                <w:rFonts w:ascii="Arial" w:hAnsi="Arial" w:cs="Arial"/>
                <w:b/>
              </w:rPr>
              <w:t xml:space="preserve">000 </w:t>
            </w:r>
          </w:p>
          <w:p w:rsidR="000A0179" w:rsidRPr="003C5FEC" w:rsidRDefault="000A0179" w:rsidP="004B23E9">
            <w:pPr>
              <w:spacing w:before="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3. Advocate Cost: </w:t>
            </w:r>
            <w:r w:rsidRPr="003C5FEC">
              <w:rPr>
                <w:rFonts w:ascii="Arial" w:hAnsi="Arial" w:cs="Arial"/>
                <w:b/>
              </w:rPr>
              <w:t>RS. 20, 000</w:t>
            </w:r>
          </w:p>
          <w:p w:rsidR="000A0179" w:rsidRPr="00C03D07" w:rsidRDefault="000A01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4. TDS Cost</w:t>
            </w:r>
            <w:r w:rsidRPr="000C671D">
              <w:rPr>
                <w:rFonts w:ascii="Arial" w:hAnsi="Arial" w:cs="Arial"/>
                <w:b/>
              </w:rPr>
              <w:t>: RS 90,000</w:t>
            </w:r>
          </w:p>
        </w:tc>
        <w:tc>
          <w:tcPr>
            <w:tcW w:w="2430" w:type="dxa"/>
          </w:tcPr>
          <w:p w:rsidR="00B95496" w:rsidRPr="00C03D07" w:rsidRDefault="00A50A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 Sale</w:t>
            </w:r>
            <w:r w:rsidR="001E54C3">
              <w:rPr>
                <w:rFonts w:ascii="Calibri" w:hAnsi="Calibri" w:cs="Calibri"/>
                <w:sz w:val="24"/>
                <w:szCs w:val="24"/>
              </w:rPr>
              <w:t xml:space="preserve"> Tax</w:t>
            </w:r>
            <w:r w:rsidR="00D5379C">
              <w:rPr>
                <w:rFonts w:ascii="Calibri" w:hAnsi="Calibri" w:cs="Calibri"/>
                <w:sz w:val="24"/>
                <w:szCs w:val="24"/>
              </w:rPr>
              <w:t xml:space="preserve"> Paid: $566.37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Default="008C01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 Loan Interest</w:t>
            </w:r>
          </w:p>
          <w:p w:rsidR="00CC2BE9" w:rsidRPr="00C03D07" w:rsidRDefault="00CC2B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$100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F070EC" w:rsidRDefault="005262CC" w:rsidP="004B23E9">
            <w:pPr>
              <w:spacing w:before="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Home </w:t>
            </w:r>
            <w:r w:rsidR="00F070EC">
              <w:rPr>
                <w:rFonts w:ascii="Calibri" w:hAnsi="Calibri" w:cs="Calibri"/>
                <w:sz w:val="24"/>
                <w:szCs w:val="24"/>
              </w:rPr>
              <w:t xml:space="preserve">Loan Account </w:t>
            </w:r>
            <w:r w:rsidR="00F070EC">
              <w:rPr>
                <w:rFonts w:ascii="Arial" w:hAnsi="Arial" w:cs="Arial"/>
                <w:sz w:val="19"/>
                <w:szCs w:val="19"/>
              </w:rPr>
              <w:lastRenderedPageBreak/>
              <w:t>30864939975</w:t>
            </w:r>
          </w:p>
          <w:p w:rsidR="00B95496" w:rsidRPr="00C03D07" w:rsidRDefault="00F070E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Interest Paid: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RS </w:t>
            </w:r>
            <w:r>
              <w:rPr>
                <w:rFonts w:ascii="Arial" w:hAnsi="Arial" w:cs="Arial"/>
                <w:sz w:val="19"/>
                <w:szCs w:val="19"/>
              </w:rPr>
              <w:t xml:space="preserve">86672 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Default="005262CC" w:rsidP="004B23E9">
            <w:pPr>
              <w:spacing w:before="9"/>
            </w:pPr>
            <w:r>
              <w:rPr>
                <w:rFonts w:ascii="Calibri" w:hAnsi="Calibri" w:cs="Calibri"/>
                <w:sz w:val="24"/>
                <w:szCs w:val="24"/>
              </w:rPr>
              <w:t xml:space="preserve">Home </w:t>
            </w:r>
            <w:r w:rsidR="00F070EC">
              <w:rPr>
                <w:rFonts w:ascii="Calibri" w:hAnsi="Calibri" w:cs="Calibri"/>
                <w:sz w:val="24"/>
                <w:szCs w:val="24"/>
              </w:rPr>
              <w:t xml:space="preserve">Loan Account: </w:t>
            </w:r>
            <w:r w:rsidR="00F070EC">
              <w:t>37282626044</w:t>
            </w:r>
          </w:p>
          <w:p w:rsidR="00F070EC" w:rsidRPr="00C03D07" w:rsidRDefault="00F070E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 xml:space="preserve">Interest Paid:  </w:t>
            </w:r>
            <w:r w:rsidR="000C671D" w:rsidRPr="000C671D">
              <w:rPr>
                <w:b/>
              </w:rPr>
              <w:t>RS</w:t>
            </w:r>
            <w:r w:rsidR="00DD00DC" w:rsidRPr="000C671D">
              <w:rPr>
                <w:b/>
              </w:rPr>
              <w:t xml:space="preserve">. </w:t>
            </w:r>
            <w:r w:rsidRPr="000C671D">
              <w:rPr>
                <w:b/>
              </w:rPr>
              <w:t>24,826</w:t>
            </w:r>
            <w:r>
              <w:t xml:space="preserve"> 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65F2" w:rsidRPr="00C03D07" w:rsidTr="004B23E9">
        <w:trPr>
          <w:trHeight w:val="275"/>
        </w:trPr>
        <w:tc>
          <w:tcPr>
            <w:tcW w:w="2538" w:type="dxa"/>
          </w:tcPr>
          <w:p w:rsidR="007365F2" w:rsidRPr="00C03D07" w:rsidRDefault="007365F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7365F2" w:rsidRPr="00C03D07" w:rsidRDefault="007365F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7365F2" w:rsidRDefault="00DD00DC" w:rsidP="004B23E9">
            <w:pPr>
              <w:spacing w:before="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Home Loan Account: </w:t>
            </w:r>
            <w:r>
              <w:rPr>
                <w:rFonts w:ascii="Arial" w:hAnsi="Arial" w:cs="Arial"/>
                <w:sz w:val="18"/>
                <w:szCs w:val="18"/>
              </w:rPr>
              <w:t>33776372733</w:t>
            </w:r>
          </w:p>
          <w:p w:rsidR="00DD00DC" w:rsidRDefault="00DD00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Interest Paid: </w:t>
            </w:r>
            <w:r w:rsidRPr="000C671D">
              <w:rPr>
                <w:rFonts w:ascii="Arial" w:hAnsi="Arial" w:cs="Arial"/>
                <w:b/>
                <w:sz w:val="18"/>
                <w:szCs w:val="18"/>
              </w:rPr>
              <w:t>RS 26471</w:t>
            </w:r>
          </w:p>
        </w:tc>
        <w:tc>
          <w:tcPr>
            <w:tcW w:w="2160" w:type="dxa"/>
          </w:tcPr>
          <w:p w:rsidR="007365F2" w:rsidRPr="00C03D07" w:rsidRDefault="007365F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7365F2" w:rsidRPr="00C03D07" w:rsidRDefault="007365F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7609C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 Bank of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Default="007609C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Salt Lake electronics complex, Sec- V,</w:t>
            </w:r>
          </w:p>
          <w:p w:rsidR="007609C7" w:rsidRPr="00C03D07" w:rsidRDefault="007609C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Kolkata 70091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D0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UNHCR</w:t>
            </w:r>
          </w:p>
        </w:tc>
        <w:tc>
          <w:tcPr>
            <w:tcW w:w="1625" w:type="dxa"/>
          </w:tcPr>
          <w:p w:rsidR="00B95496" w:rsidRPr="00C03D07" w:rsidRDefault="00D029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4001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4001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Toyota, Camry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4001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A3B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  <w:r w:rsidR="004001CD">
              <w:rPr>
                <w:rFonts w:ascii="Calibri" w:hAnsi="Calibri" w:cs="Calibri"/>
                <w:sz w:val="24"/>
                <w:szCs w:val="24"/>
              </w:rPr>
              <w:t xml:space="preserve"> Mils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4001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4001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June, 2015</w:t>
            </w:r>
          </w:p>
        </w:tc>
      </w:tr>
      <w:tr w:rsidR="00B976D1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76D1" w:rsidRPr="00C03D07" w:rsidRDefault="00B976D1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76D1" w:rsidRPr="00C03D07" w:rsidRDefault="00B976D1" w:rsidP="00A3655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:rsidR="00B976D1" w:rsidRPr="00C03D07" w:rsidRDefault="00B976D1" w:rsidP="00A3655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Toyota, Camry</w:t>
            </w:r>
          </w:p>
        </w:tc>
        <w:tc>
          <w:tcPr>
            <w:tcW w:w="1971" w:type="dxa"/>
            <w:shd w:val="clear" w:color="auto" w:fill="auto"/>
          </w:tcPr>
          <w:p w:rsidR="00B976D1" w:rsidRPr="00C03D07" w:rsidRDefault="00C86C0C" w:rsidP="00A3655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="00B976D1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2070" w:type="dxa"/>
            <w:shd w:val="clear" w:color="auto" w:fill="auto"/>
          </w:tcPr>
          <w:p w:rsidR="00B976D1" w:rsidRPr="00C03D07" w:rsidRDefault="00B976D1" w:rsidP="00A3655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Mils</w:t>
            </w:r>
          </w:p>
        </w:tc>
        <w:tc>
          <w:tcPr>
            <w:tcW w:w="1530" w:type="dxa"/>
            <w:shd w:val="clear" w:color="auto" w:fill="auto"/>
          </w:tcPr>
          <w:p w:rsidR="00B976D1" w:rsidRPr="00C03D07" w:rsidRDefault="00B976D1" w:rsidP="00A3655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B976D1" w:rsidRPr="00C03D07" w:rsidRDefault="00CF6640" w:rsidP="00A3655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12/19</w:t>
            </w:r>
            <w:r w:rsidR="007E3624">
              <w:rPr>
                <w:rFonts w:ascii="Calibri" w:hAnsi="Calibri" w:cs="Calibri"/>
                <w:sz w:val="24"/>
                <w:szCs w:val="24"/>
              </w:rPr>
              <w:t>/2017</w:t>
            </w:r>
          </w:p>
        </w:tc>
      </w:tr>
      <w:tr w:rsidR="00B976D1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76D1" w:rsidRPr="00C03D07" w:rsidRDefault="00B976D1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76D1" w:rsidRPr="00C03D07" w:rsidRDefault="00B976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76D1" w:rsidRPr="00C03D07" w:rsidRDefault="00B976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76D1" w:rsidRPr="00C03D07" w:rsidRDefault="00B976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76D1" w:rsidRPr="00C03D07" w:rsidRDefault="00B976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76D1" w:rsidRPr="00C03D07" w:rsidRDefault="00B976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76D1" w:rsidRPr="00C03D07" w:rsidRDefault="00B976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0B6FE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</w:t>
            </w:r>
            <w:r w:rsidR="00ED2987">
              <w:rPr>
                <w:rFonts w:ascii="Calibri" w:hAnsi="Calibri" w:cs="Calibri"/>
                <w:color w:val="000000"/>
                <w:sz w:val="24"/>
                <w:szCs w:val="24"/>
              </w:rPr>
              <w:t>97.69</w:t>
            </w:r>
          </w:p>
        </w:tc>
        <w:tc>
          <w:tcPr>
            <w:tcW w:w="2427" w:type="dxa"/>
          </w:tcPr>
          <w:p w:rsidR="00B95496" w:rsidRPr="00C03D07" w:rsidRDefault="00ED29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11/23/2017</w:t>
            </w:r>
          </w:p>
        </w:tc>
        <w:tc>
          <w:tcPr>
            <w:tcW w:w="3276" w:type="dxa"/>
          </w:tcPr>
          <w:p w:rsidR="00B95496" w:rsidRPr="00C03D07" w:rsidRDefault="000B6FE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1254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F251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251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5403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CA76B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CA76B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A8110C" w:rsidRPr="005A2CD3" w:rsidRDefault="00A811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F2514B" w:rsidRPr="005A2CD3" w:rsidRDefault="00F2514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A811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2514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ED5BE9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ED5BE9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ED5BE9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650CD8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650CD8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CB0" w:rsidRDefault="00F37CB0" w:rsidP="00E2132C">
      <w:r>
        <w:separator/>
      </w:r>
    </w:p>
  </w:endnote>
  <w:endnote w:type="continuationSeparator" w:id="1">
    <w:p w:rsidR="00F37CB0" w:rsidRDefault="00F37CB0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FE729B" w:rsidP="00B23708">
    <w:pPr>
      <w:ind w:right="288"/>
      <w:jc w:val="center"/>
      <w:rPr>
        <w:sz w:val="22"/>
      </w:rPr>
    </w:pPr>
    <w:r w:rsidRPr="00FE729B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FE729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D0DF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CB0" w:rsidRDefault="00F37CB0" w:rsidP="00E2132C">
      <w:r>
        <w:separator/>
      </w:r>
    </w:p>
  </w:footnote>
  <w:footnote w:type="continuationSeparator" w:id="1">
    <w:p w:rsidR="00F37CB0" w:rsidRDefault="00F37CB0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FE729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06F71"/>
    <w:rsid w:val="000157BF"/>
    <w:rsid w:val="00016534"/>
    <w:rsid w:val="00017351"/>
    <w:rsid w:val="000227FF"/>
    <w:rsid w:val="00024D39"/>
    <w:rsid w:val="00025F88"/>
    <w:rsid w:val="00030248"/>
    <w:rsid w:val="00053B01"/>
    <w:rsid w:val="00057285"/>
    <w:rsid w:val="000634E1"/>
    <w:rsid w:val="00064A90"/>
    <w:rsid w:val="000658DD"/>
    <w:rsid w:val="000700AD"/>
    <w:rsid w:val="000726B6"/>
    <w:rsid w:val="00074984"/>
    <w:rsid w:val="000A0179"/>
    <w:rsid w:val="000A39D9"/>
    <w:rsid w:val="000A6AB1"/>
    <w:rsid w:val="000B3F28"/>
    <w:rsid w:val="000B5FC8"/>
    <w:rsid w:val="000B6FE1"/>
    <w:rsid w:val="000B7F87"/>
    <w:rsid w:val="000C020C"/>
    <w:rsid w:val="000C0B6B"/>
    <w:rsid w:val="000C104F"/>
    <w:rsid w:val="000C2B49"/>
    <w:rsid w:val="000C671D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254D1"/>
    <w:rsid w:val="0013242F"/>
    <w:rsid w:val="00136801"/>
    <w:rsid w:val="001444F8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2698"/>
    <w:rsid w:val="001B62D2"/>
    <w:rsid w:val="001C38D1"/>
    <w:rsid w:val="001D05D6"/>
    <w:rsid w:val="001D39A8"/>
    <w:rsid w:val="001E54C3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2617"/>
    <w:rsid w:val="00253AF0"/>
    <w:rsid w:val="0025639D"/>
    <w:rsid w:val="0026129D"/>
    <w:rsid w:val="0026250A"/>
    <w:rsid w:val="00263263"/>
    <w:rsid w:val="0026328C"/>
    <w:rsid w:val="00264000"/>
    <w:rsid w:val="00267B20"/>
    <w:rsid w:val="00270C6F"/>
    <w:rsid w:val="00275519"/>
    <w:rsid w:val="0028089E"/>
    <w:rsid w:val="0028221C"/>
    <w:rsid w:val="00283094"/>
    <w:rsid w:val="002838FF"/>
    <w:rsid w:val="0029620C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634B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257FB"/>
    <w:rsid w:val="003313CD"/>
    <w:rsid w:val="00331AA7"/>
    <w:rsid w:val="00332077"/>
    <w:rsid w:val="00334011"/>
    <w:rsid w:val="00335914"/>
    <w:rsid w:val="00340837"/>
    <w:rsid w:val="00344E06"/>
    <w:rsid w:val="00357C45"/>
    <w:rsid w:val="00360544"/>
    <w:rsid w:val="00370DC0"/>
    <w:rsid w:val="0037132C"/>
    <w:rsid w:val="0038553B"/>
    <w:rsid w:val="003920B8"/>
    <w:rsid w:val="003926FD"/>
    <w:rsid w:val="003934EE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5FEC"/>
    <w:rsid w:val="003D596A"/>
    <w:rsid w:val="003D76D6"/>
    <w:rsid w:val="003E2E35"/>
    <w:rsid w:val="003E6940"/>
    <w:rsid w:val="003F447B"/>
    <w:rsid w:val="004001CD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2BF0"/>
    <w:rsid w:val="00475522"/>
    <w:rsid w:val="00484004"/>
    <w:rsid w:val="00485C9E"/>
    <w:rsid w:val="00486C91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60E6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62CC"/>
    <w:rsid w:val="00540382"/>
    <w:rsid w:val="00547937"/>
    <w:rsid w:val="00547C6A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0CD8"/>
    <w:rsid w:val="00654223"/>
    <w:rsid w:val="006551C6"/>
    <w:rsid w:val="00655484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0FB3"/>
    <w:rsid w:val="00685178"/>
    <w:rsid w:val="00693BFE"/>
    <w:rsid w:val="006A0462"/>
    <w:rsid w:val="006A2E1D"/>
    <w:rsid w:val="006B4A17"/>
    <w:rsid w:val="006C00B5"/>
    <w:rsid w:val="006C5062"/>
    <w:rsid w:val="006D1F7A"/>
    <w:rsid w:val="006D71DB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3E30"/>
    <w:rsid w:val="00706AED"/>
    <w:rsid w:val="007144DA"/>
    <w:rsid w:val="007237E9"/>
    <w:rsid w:val="007365F2"/>
    <w:rsid w:val="00737CCD"/>
    <w:rsid w:val="00751150"/>
    <w:rsid w:val="0075403C"/>
    <w:rsid w:val="00754924"/>
    <w:rsid w:val="00756A2E"/>
    <w:rsid w:val="007609C7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D0F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3624"/>
    <w:rsid w:val="007F04AF"/>
    <w:rsid w:val="007F24D4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79E"/>
    <w:rsid w:val="00847DAB"/>
    <w:rsid w:val="00850BCF"/>
    <w:rsid w:val="008530B1"/>
    <w:rsid w:val="00856A06"/>
    <w:rsid w:val="00866C2D"/>
    <w:rsid w:val="00866DCF"/>
    <w:rsid w:val="00873D93"/>
    <w:rsid w:val="00874FDA"/>
    <w:rsid w:val="008800FF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01C5"/>
    <w:rsid w:val="008C341B"/>
    <w:rsid w:val="008C4F92"/>
    <w:rsid w:val="008D0E6A"/>
    <w:rsid w:val="008D3BA1"/>
    <w:rsid w:val="008D4D82"/>
    <w:rsid w:val="008E06C5"/>
    <w:rsid w:val="008E19CA"/>
    <w:rsid w:val="008E335E"/>
    <w:rsid w:val="008E68A2"/>
    <w:rsid w:val="008F06AE"/>
    <w:rsid w:val="008F2644"/>
    <w:rsid w:val="008F5C8F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1827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0A79"/>
    <w:rsid w:val="00A5396C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0966"/>
    <w:rsid w:val="00A8110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58A7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976D1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86C0C"/>
    <w:rsid w:val="00C9419B"/>
    <w:rsid w:val="00C96EFC"/>
    <w:rsid w:val="00C97FA6"/>
    <w:rsid w:val="00CA49E7"/>
    <w:rsid w:val="00CA76BD"/>
    <w:rsid w:val="00CB373F"/>
    <w:rsid w:val="00CB653F"/>
    <w:rsid w:val="00CC2BE9"/>
    <w:rsid w:val="00CC6EC0"/>
    <w:rsid w:val="00CD1FAF"/>
    <w:rsid w:val="00CD79FF"/>
    <w:rsid w:val="00CE432A"/>
    <w:rsid w:val="00CE6C99"/>
    <w:rsid w:val="00CE6FE7"/>
    <w:rsid w:val="00CF17AB"/>
    <w:rsid w:val="00CF6640"/>
    <w:rsid w:val="00CF7796"/>
    <w:rsid w:val="00D029FF"/>
    <w:rsid w:val="00D047D7"/>
    <w:rsid w:val="00D06F47"/>
    <w:rsid w:val="00D106CA"/>
    <w:rsid w:val="00D140E6"/>
    <w:rsid w:val="00D15AEC"/>
    <w:rsid w:val="00D169A8"/>
    <w:rsid w:val="00D30138"/>
    <w:rsid w:val="00D31C82"/>
    <w:rsid w:val="00D33991"/>
    <w:rsid w:val="00D34156"/>
    <w:rsid w:val="00D36005"/>
    <w:rsid w:val="00D506DB"/>
    <w:rsid w:val="00D5157B"/>
    <w:rsid w:val="00D5379C"/>
    <w:rsid w:val="00D55C92"/>
    <w:rsid w:val="00D57F59"/>
    <w:rsid w:val="00D63333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A7845"/>
    <w:rsid w:val="00DC2A95"/>
    <w:rsid w:val="00DD00DC"/>
    <w:rsid w:val="00DD27C5"/>
    <w:rsid w:val="00DD50A2"/>
    <w:rsid w:val="00DD53D3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0DF5"/>
    <w:rsid w:val="00ED1672"/>
    <w:rsid w:val="00ED2987"/>
    <w:rsid w:val="00ED5BE9"/>
    <w:rsid w:val="00ED6F7F"/>
    <w:rsid w:val="00ED707C"/>
    <w:rsid w:val="00EE0678"/>
    <w:rsid w:val="00EE2B2F"/>
    <w:rsid w:val="00EE6B84"/>
    <w:rsid w:val="00EF538D"/>
    <w:rsid w:val="00EF7F62"/>
    <w:rsid w:val="00F070EC"/>
    <w:rsid w:val="00F21CB2"/>
    <w:rsid w:val="00F247E3"/>
    <w:rsid w:val="00F2514B"/>
    <w:rsid w:val="00F26226"/>
    <w:rsid w:val="00F273C1"/>
    <w:rsid w:val="00F2754F"/>
    <w:rsid w:val="00F30137"/>
    <w:rsid w:val="00F30B3C"/>
    <w:rsid w:val="00F329BA"/>
    <w:rsid w:val="00F3633E"/>
    <w:rsid w:val="00F37CB0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3BF6"/>
    <w:rsid w:val="00FA44D5"/>
    <w:rsid w:val="00FB475C"/>
    <w:rsid w:val="00FB5D32"/>
    <w:rsid w:val="00FB7CC2"/>
    <w:rsid w:val="00FC43FE"/>
    <w:rsid w:val="00FE1284"/>
    <w:rsid w:val="00FE6452"/>
    <w:rsid w:val="00FE729B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basedOn w:val="DefaultParagraphFont"/>
    <w:rsid w:val="007B0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55DB-8AAB-4F6C-89B3-9C12ACFF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427</TotalTime>
  <Pages>10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Abu Ali</cp:lastModifiedBy>
  <cp:revision>87</cp:revision>
  <cp:lastPrinted>2017-11-30T17:51:00Z</cp:lastPrinted>
  <dcterms:created xsi:type="dcterms:W3CDTF">2017-01-28T20:34:00Z</dcterms:created>
  <dcterms:modified xsi:type="dcterms:W3CDTF">2018-03-15T01:15:00Z</dcterms:modified>
</cp:coreProperties>
</file>