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9"/>
        <w:gridCol w:w="2258"/>
        <w:gridCol w:w="1464"/>
        <w:gridCol w:w="1654"/>
        <w:gridCol w:w="1406"/>
        <w:gridCol w:w="150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E58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Harshan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1E58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E58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Yennamaneni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1E58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9001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Amberglen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Blvd, Apt 14204, Austin, TX-78729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E58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9803356176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E58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hyennamaneni@gmail.com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E58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1E58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E58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2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 w:rsidR="001E584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E58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E58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00797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00797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1, 2017</w:t>
            </w:r>
          </w:p>
        </w:tc>
        <w:tc>
          <w:tcPr>
            <w:tcW w:w="1710" w:type="dxa"/>
          </w:tcPr>
          <w:p w:rsidR="00C82D37" w:rsidRPr="00C03D07" w:rsidRDefault="0000797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31, 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0797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Client Software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Services ,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Gaithersburg, Maryland</w:t>
            </w:r>
          </w:p>
        </w:tc>
        <w:tc>
          <w:tcPr>
            <w:tcW w:w="1546" w:type="dxa"/>
          </w:tcPr>
          <w:p w:rsidR="00685178" w:rsidRPr="00C03D07" w:rsidRDefault="0000797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Computer Systems Analyst</w:t>
            </w:r>
          </w:p>
        </w:tc>
        <w:tc>
          <w:tcPr>
            <w:tcW w:w="1648" w:type="dxa"/>
          </w:tcPr>
          <w:p w:rsidR="00685178" w:rsidRPr="00C03D07" w:rsidRDefault="0000797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Aug 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00797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00797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IBM, Texas (client location)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2176"/>
        <w:gridCol w:w="864"/>
        <w:gridCol w:w="1275"/>
        <w:gridCol w:w="1153"/>
        <w:gridCol w:w="1136"/>
      </w:tblGrid>
      <w:tr w:rsidR="005A093C" w:rsidRPr="00C03D07" w:rsidTr="0000797C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217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6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00797C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2176" w:type="dxa"/>
          </w:tcPr>
          <w:p w:rsidR="005A093C" w:rsidRPr="00C03D07" w:rsidRDefault="0000797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IBM</w:t>
            </w:r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0797C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2176" w:type="dxa"/>
          </w:tcPr>
          <w:p w:rsidR="005A093C" w:rsidRPr="00C03D07" w:rsidRDefault="0000797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Austin, TX</w:t>
            </w:r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0797C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2176" w:type="dxa"/>
          </w:tcPr>
          <w:p w:rsidR="005A093C" w:rsidRPr="00C03D07" w:rsidRDefault="0000797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Sep 2016</w:t>
            </w:r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0797C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217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0797C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</w:t>
            </w:r>
            <w:bookmarkStart w:id="0" w:name="_GoBack"/>
            <w:bookmarkEnd w:id="0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 or own car, others)</w:t>
            </w:r>
          </w:p>
        </w:tc>
        <w:tc>
          <w:tcPr>
            <w:tcW w:w="2176" w:type="dxa"/>
          </w:tcPr>
          <w:p w:rsidR="005A093C" w:rsidRPr="00C03D07" w:rsidRDefault="0000797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(bought in 2017March on LOAN)</w:t>
            </w:r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0797C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2176" w:type="dxa"/>
          </w:tcPr>
          <w:p w:rsidR="005A093C" w:rsidRPr="00C03D07" w:rsidRDefault="0000797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EMI -220 dollars</w:t>
            </w:r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0797C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2176" w:type="dxa"/>
          </w:tcPr>
          <w:p w:rsidR="005A093C" w:rsidRPr="00C03D07" w:rsidRDefault="0000797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0797C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2176" w:type="dxa"/>
          </w:tcPr>
          <w:p w:rsidR="005A093C" w:rsidRPr="00C03D07" w:rsidRDefault="0000797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0797C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2176" w:type="dxa"/>
          </w:tcPr>
          <w:p w:rsidR="005A093C" w:rsidRPr="00C03D07" w:rsidRDefault="0000797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00797C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2176" w:type="dxa"/>
          </w:tcPr>
          <w:p w:rsidR="00C23297" w:rsidRPr="00C03D07" w:rsidRDefault="0000797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 miles</w:t>
            </w:r>
          </w:p>
        </w:tc>
        <w:tc>
          <w:tcPr>
            <w:tcW w:w="86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00797C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2176" w:type="dxa"/>
          </w:tcPr>
          <w:p w:rsidR="00C23297" w:rsidRPr="00C03D07" w:rsidRDefault="0000797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86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0797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YES (just for employer visit)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00797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$600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Property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FMV of Property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one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0079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Children International 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0079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384</w:t>
            </w:r>
            <w:r w:rsidR="00057F21">
              <w:rPr>
                <w:rFonts w:ascii="Calibri" w:hAnsi="Calibri" w:cs="Calibri"/>
                <w:sz w:val="24"/>
                <w:szCs w:val="24"/>
              </w:rPr>
              <w:t xml:space="preserve"> (deducted from bank account, monthly 32 dollars)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0079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Toyota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camry</w:t>
            </w:r>
            <w:proofErr w:type="spellEnd"/>
          </w:p>
        </w:tc>
        <w:tc>
          <w:tcPr>
            <w:tcW w:w="1186" w:type="dxa"/>
            <w:shd w:val="clear" w:color="auto" w:fill="auto"/>
          </w:tcPr>
          <w:p w:rsidR="00B95496" w:rsidRPr="00C03D07" w:rsidRDefault="00057F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057F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057F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057F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March 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  <w:r w:rsidR="00057F2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YES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  <w:r w:rsidR="00057F21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            transferred more than $10000, but did not have more than $10000 at a time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lastRenderedPageBreak/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0797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0797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181" w:rsidRDefault="006F2181" w:rsidP="00E2132C">
      <w:r>
        <w:separator/>
      </w:r>
    </w:p>
  </w:endnote>
  <w:endnote w:type="continuationSeparator" w:id="0">
    <w:p w:rsidR="006F2181" w:rsidRDefault="006F218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97C" w:rsidRDefault="0000797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0797C" w:rsidRDefault="0000797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0797C" w:rsidRPr="00A000E0" w:rsidRDefault="0000797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0797C" w:rsidRDefault="0000797C" w:rsidP="00B23708">
    <w:pPr>
      <w:ind w:right="288"/>
      <w:jc w:val="center"/>
      <w:rPr>
        <w:rFonts w:ascii="Cambria" w:hAnsi="Cambria"/>
      </w:rPr>
    </w:pPr>
  </w:p>
  <w:p w:rsidR="0000797C" w:rsidRDefault="0000797C" w:rsidP="00B23708">
    <w:pPr>
      <w:ind w:right="288"/>
      <w:jc w:val="center"/>
      <w:rPr>
        <w:rFonts w:ascii="Cambria" w:hAnsi="Cambria"/>
      </w:rPr>
    </w:pPr>
  </w:p>
  <w:p w:rsidR="0000797C" w:rsidRPr="002B2F01" w:rsidRDefault="0000797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0797C" w:rsidRDefault="0000797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27CE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181" w:rsidRDefault="006F2181" w:rsidP="00E2132C">
      <w:r>
        <w:separator/>
      </w:r>
    </w:p>
  </w:footnote>
  <w:footnote w:type="continuationSeparator" w:id="0">
    <w:p w:rsidR="006F2181" w:rsidRDefault="006F218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97C" w:rsidRDefault="0000797C">
    <w:pPr>
      <w:pStyle w:val="Header"/>
    </w:pPr>
  </w:p>
  <w:p w:rsidR="0000797C" w:rsidRDefault="0000797C">
    <w:pPr>
      <w:pStyle w:val="Header"/>
    </w:pPr>
  </w:p>
  <w:p w:rsidR="0000797C" w:rsidRDefault="0000797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0797C"/>
    <w:rsid w:val="000157BF"/>
    <w:rsid w:val="00016534"/>
    <w:rsid w:val="00017351"/>
    <w:rsid w:val="000227FF"/>
    <w:rsid w:val="00024D39"/>
    <w:rsid w:val="00027CEF"/>
    <w:rsid w:val="00030248"/>
    <w:rsid w:val="00053B01"/>
    <w:rsid w:val="00057F2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4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181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156683C"/>
  <w15:docId w15:val="{86672907-39CE-49DF-808C-EDAEAA46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1D031-CC94-409D-BA57-A9A8E66C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247</TotalTime>
  <Pages>10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hyennamaneni</cp:lastModifiedBy>
  <cp:revision>17</cp:revision>
  <cp:lastPrinted>2017-11-30T17:51:00Z</cp:lastPrinted>
  <dcterms:created xsi:type="dcterms:W3CDTF">2017-01-28T20:34:00Z</dcterms:created>
  <dcterms:modified xsi:type="dcterms:W3CDTF">2018-01-30T19:18:00Z</dcterms:modified>
</cp:coreProperties>
</file>