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lastRenderedPageBreak/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lastRenderedPageBreak/>
        <w:t xml:space="preserve">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lastRenderedPageBreak/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lastRenderedPageBreak/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lastRenderedPageBreak/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3"/>
        <w:gridCol w:w="1975"/>
        <w:gridCol w:w="1496"/>
        <w:gridCol w:w="1663"/>
        <w:gridCol w:w="1414"/>
        <w:gridCol w:w="1509"/>
      </w:tblGrid>
      <w:tr w:rsidR="0022148D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2148D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32F41" w:rsidP="00532F4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Satyavati </w:t>
            </w:r>
          </w:p>
        </w:tc>
        <w:tc>
          <w:tcPr>
            <w:tcW w:w="1530" w:type="dxa"/>
          </w:tcPr>
          <w:p w:rsidR="00ED0124" w:rsidRPr="00C03D07" w:rsidRDefault="00532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 Satya Viswa Prasad</w:t>
            </w:r>
          </w:p>
        </w:tc>
        <w:tc>
          <w:tcPr>
            <w:tcW w:w="1710" w:type="dxa"/>
          </w:tcPr>
          <w:p w:rsidR="00ED0124" w:rsidRPr="00C03D07" w:rsidRDefault="00532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Karthikeyan</w:t>
            </w:r>
          </w:p>
        </w:tc>
        <w:tc>
          <w:tcPr>
            <w:tcW w:w="1440" w:type="dxa"/>
          </w:tcPr>
          <w:p w:rsidR="00ED0124" w:rsidRPr="00C03D07" w:rsidRDefault="00532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Venkata Neelaveni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32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Konkimalla</w:t>
            </w:r>
          </w:p>
        </w:tc>
        <w:tc>
          <w:tcPr>
            <w:tcW w:w="1530" w:type="dxa"/>
          </w:tcPr>
          <w:p w:rsidR="00ED0124" w:rsidRPr="00C03D07" w:rsidRDefault="00532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Konkimalla</w:t>
            </w:r>
          </w:p>
        </w:tc>
        <w:tc>
          <w:tcPr>
            <w:tcW w:w="1710" w:type="dxa"/>
          </w:tcPr>
          <w:p w:rsidR="00ED0124" w:rsidRPr="00C03D07" w:rsidRDefault="00532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Konkimalla</w:t>
            </w:r>
          </w:p>
        </w:tc>
        <w:tc>
          <w:tcPr>
            <w:tcW w:w="1440" w:type="dxa"/>
          </w:tcPr>
          <w:p w:rsidR="00ED0124" w:rsidRPr="00C03D07" w:rsidRDefault="00532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Konkimalla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32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320-08-7696</w:t>
            </w:r>
          </w:p>
        </w:tc>
        <w:tc>
          <w:tcPr>
            <w:tcW w:w="1530" w:type="dxa"/>
          </w:tcPr>
          <w:p w:rsidR="00ED0124" w:rsidRPr="00C03D07" w:rsidRDefault="008937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945-81-0918</w:t>
            </w:r>
          </w:p>
        </w:tc>
        <w:tc>
          <w:tcPr>
            <w:tcW w:w="1710" w:type="dxa"/>
          </w:tcPr>
          <w:p w:rsidR="00ED0124" w:rsidRPr="00C03D07" w:rsidRDefault="008937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945-81-0980</w:t>
            </w:r>
          </w:p>
        </w:tc>
        <w:tc>
          <w:tcPr>
            <w:tcW w:w="1440" w:type="dxa"/>
          </w:tcPr>
          <w:p w:rsidR="00ED0124" w:rsidRPr="00C03D07" w:rsidRDefault="008937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945-81-1035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32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08/25/1976</w:t>
            </w:r>
          </w:p>
        </w:tc>
        <w:tc>
          <w:tcPr>
            <w:tcW w:w="1530" w:type="dxa"/>
          </w:tcPr>
          <w:p w:rsidR="00ED0124" w:rsidRPr="00C03D07" w:rsidRDefault="00532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06/03/1977</w:t>
            </w:r>
          </w:p>
        </w:tc>
        <w:tc>
          <w:tcPr>
            <w:tcW w:w="1710" w:type="dxa"/>
          </w:tcPr>
          <w:p w:rsidR="00ED0124" w:rsidRPr="00C03D07" w:rsidRDefault="00532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04/19/1999</w:t>
            </w:r>
          </w:p>
        </w:tc>
        <w:tc>
          <w:tcPr>
            <w:tcW w:w="1440" w:type="dxa"/>
          </w:tcPr>
          <w:p w:rsidR="00ED0124" w:rsidRPr="00C03D07" w:rsidRDefault="00532F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08/25/2001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21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</w:t>
            </w:r>
          </w:p>
        </w:tc>
        <w:tc>
          <w:tcPr>
            <w:tcW w:w="1530" w:type="dxa"/>
          </w:tcPr>
          <w:p w:rsidR="008A2139" w:rsidRPr="00C03D07" w:rsidRDefault="00221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221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221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214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2214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working</w:t>
            </w:r>
          </w:p>
        </w:tc>
        <w:tc>
          <w:tcPr>
            <w:tcW w:w="1710" w:type="dxa"/>
          </w:tcPr>
          <w:p w:rsidR="007B4551" w:rsidRPr="00C03D07" w:rsidRDefault="002214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2214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221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12882 DeerPark Ln, Alpharetta, GA - 30004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2148D" w:rsidRPr="00C03D07" w:rsidRDefault="0022148D" w:rsidP="002214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12882 DeerPark Ln, Alpharetta, GA - 30004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2148D" w:rsidRPr="00C03D07" w:rsidRDefault="0022148D" w:rsidP="002214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12882 DeerPark Ln, Alpharetta, GA - 30004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148D" w:rsidRPr="00C03D07" w:rsidRDefault="0022148D" w:rsidP="0022148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12882 DeerPark Ln, Alpharetta, GA - 30004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21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630 254 5196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214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Kon.satya@gmail.com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16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03/24/08</w:t>
            </w:r>
          </w:p>
        </w:tc>
        <w:tc>
          <w:tcPr>
            <w:tcW w:w="1530" w:type="dxa"/>
          </w:tcPr>
          <w:p w:rsidR="007B4551" w:rsidRPr="00C03D07" w:rsidRDefault="00A16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10/10/08</w:t>
            </w:r>
          </w:p>
        </w:tc>
        <w:tc>
          <w:tcPr>
            <w:tcW w:w="1710" w:type="dxa"/>
          </w:tcPr>
          <w:p w:rsidR="007B4551" w:rsidRPr="00C03D07" w:rsidRDefault="00A16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10/10/08</w:t>
            </w:r>
          </w:p>
        </w:tc>
        <w:tc>
          <w:tcPr>
            <w:tcW w:w="1440" w:type="dxa"/>
          </w:tcPr>
          <w:p w:rsidR="007B4551" w:rsidRPr="00C03D07" w:rsidRDefault="00A16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10/10/08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E7D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1A2598" w:rsidRPr="00C03D07" w:rsidRDefault="00CE7D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CE7D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CE7D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E7D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CE7D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CE7D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CE7D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E7D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CE7D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CE7D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CE7D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D20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11/12/1997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9F0304" w:rsidRDefault="009F03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92BD1" w:rsidRPr="009F0304" w:rsidRDefault="009F0304" w:rsidP="009F0304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82F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882F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 months 10days</w:t>
            </w:r>
          </w:p>
        </w:tc>
        <w:tc>
          <w:tcPr>
            <w:tcW w:w="1710" w:type="dxa"/>
          </w:tcPr>
          <w:p w:rsidR="00D92BD1" w:rsidRPr="00C03D07" w:rsidRDefault="00882F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:rsidR="00D92BD1" w:rsidRPr="00C03D07" w:rsidRDefault="00882F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F03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  <w:r w:rsidR="00882F0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</w:t>
            </w:r>
          </w:p>
        </w:tc>
        <w:tc>
          <w:tcPr>
            <w:tcW w:w="1530" w:type="dxa"/>
          </w:tcPr>
          <w:p w:rsidR="00D92BD1" w:rsidRPr="00C03D07" w:rsidRDefault="00882F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 be</w:t>
            </w:r>
          </w:p>
        </w:tc>
        <w:tc>
          <w:tcPr>
            <w:tcW w:w="1710" w:type="dxa"/>
          </w:tcPr>
          <w:p w:rsidR="00D92BD1" w:rsidRPr="00C03D07" w:rsidRDefault="00882F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882F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48D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</w:t>
      </w:r>
      <w:r w:rsidRPr="00EB73EA">
        <w:rPr>
          <w:rFonts w:ascii="Calibri" w:hAnsi="Calibri" w:cs="Calibri"/>
          <w:b/>
          <w:sz w:val="24"/>
          <w:szCs w:val="24"/>
        </w:rPr>
        <w:lastRenderedPageBreak/>
        <w:t>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</w:t>
      </w:r>
      <w:r w:rsidR="007810BA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DCU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810B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810B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810B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13896352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810B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810B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Satyavati Konkimalla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D1F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3D1F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3D1F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3D1F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D1F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3D1F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3D1F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3D1F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F37C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Libsys Inc, </w:t>
            </w:r>
          </w:p>
          <w:p w:rsidR="00F37C52" w:rsidRPr="00C03D07" w:rsidRDefault="00F37C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7C52">
              <w:rPr>
                <w:rFonts w:ascii="Calibri" w:hAnsi="Calibri" w:cs="Calibri"/>
                <w:color w:val="000000"/>
                <w:sz w:val="24"/>
                <w:szCs w:val="24"/>
              </w:rPr>
              <w:t>2020 Calamos Ct # 200, Naperville, IL 60563</w:t>
            </w:r>
          </w:p>
        </w:tc>
        <w:tc>
          <w:tcPr>
            <w:tcW w:w="1546" w:type="dxa"/>
          </w:tcPr>
          <w:p w:rsidR="00685178" w:rsidRPr="00C03D07" w:rsidRDefault="00F37C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F37C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04/15/2008</w:t>
            </w:r>
          </w:p>
        </w:tc>
        <w:tc>
          <w:tcPr>
            <w:tcW w:w="1441" w:type="dxa"/>
          </w:tcPr>
          <w:p w:rsidR="00685178" w:rsidRPr="00C03D07" w:rsidRDefault="00F37C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F37C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F37C5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  <w:r w:rsidR="005C664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GA, Alpharetta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Client Name</w:t>
            </w:r>
          </w:p>
        </w:tc>
        <w:tc>
          <w:tcPr>
            <w:tcW w:w="1546" w:type="dxa"/>
          </w:tcPr>
          <w:p w:rsidR="005A093C" w:rsidRPr="00C03D07" w:rsidRDefault="00A962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962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Alpharetta, GA, 30004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962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03/25/2012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962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962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6"/>
        <w:gridCol w:w="2584"/>
        <w:gridCol w:w="2398"/>
        <w:gridCol w:w="3392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471B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71B42">
              <w:rPr>
                <w:rFonts w:ascii="Calibri" w:hAnsi="Calibri" w:cs="Calibri"/>
                <w:sz w:val="24"/>
                <w:szCs w:val="24"/>
              </w:rPr>
              <w:t>$3,643.23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D64F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11,573.05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A32C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85.00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</w:t>
      </w:r>
      <w:r w:rsidR="00E059E1" w:rsidRPr="006551C6">
        <w:rPr>
          <w:rFonts w:ascii="Calibri" w:hAnsi="Calibri" w:cs="Calibri"/>
          <w:b/>
          <w:sz w:val="24"/>
          <w:szCs w:val="24"/>
        </w:rPr>
        <w:lastRenderedPageBreak/>
        <w:t xml:space="preserve">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0"/>
        <w:gridCol w:w="1800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A32C6A" w:rsidP="00173EC2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Whole family</w:t>
            </w:r>
            <w:r w:rsidR="00B601B0">
              <w:rPr>
                <w:rFonts w:ascii="Calibri" w:hAnsi="Calibri" w:cs="Calibri"/>
                <w:b/>
                <w:sz w:val="24"/>
                <w:szCs w:val="24"/>
              </w:rPr>
              <w:t xml:space="preserve"> (my spouse was not in USA for 8 months 20 days. Other family members were in USA </w:t>
            </w:r>
            <w:r w:rsidR="00173EC2">
              <w:rPr>
                <w:rFonts w:ascii="Calibri" w:hAnsi="Calibri" w:cs="Calibri"/>
                <w:b/>
                <w:sz w:val="24"/>
                <w:szCs w:val="24"/>
              </w:rPr>
              <w:t>but</w:t>
            </w:r>
            <w:bookmarkStart w:id="0" w:name="_GoBack"/>
            <w:bookmarkEnd w:id="0"/>
            <w:r w:rsidR="00B601B0">
              <w:rPr>
                <w:rFonts w:ascii="Calibri" w:hAnsi="Calibri" w:cs="Calibri"/>
                <w:b/>
                <w:sz w:val="24"/>
                <w:szCs w:val="24"/>
              </w:rPr>
              <w:t xml:space="preserve"> don’t have health insurance for whole year 2017)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A32C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$3431.37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lastRenderedPageBreak/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</w:t>
      </w: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190C4B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E7D7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E7D7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71" w:rsidRDefault="00CE7D71" w:rsidP="00E2132C">
      <w:r>
        <w:separator/>
      </w:r>
    </w:p>
  </w:endnote>
  <w:endnote w:type="continuationSeparator" w:id="0">
    <w:p w:rsidR="00CE7D71" w:rsidRDefault="00CE7D7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71" w:rsidRDefault="00CE7D7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E7D71" w:rsidRDefault="00CE7D7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E7D71" w:rsidRPr="00A000E0" w:rsidRDefault="00CE7D7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E7D71" w:rsidRDefault="00CE7D71" w:rsidP="00B23708">
    <w:pPr>
      <w:ind w:right="288"/>
      <w:jc w:val="center"/>
      <w:rPr>
        <w:rFonts w:ascii="Cambria" w:hAnsi="Cambria"/>
      </w:rPr>
    </w:pPr>
  </w:p>
  <w:p w:rsidR="00CE7D71" w:rsidRDefault="00CE7D71" w:rsidP="00B23708">
    <w:pPr>
      <w:ind w:right="288"/>
      <w:jc w:val="center"/>
      <w:rPr>
        <w:rFonts w:ascii="Cambria" w:hAnsi="Cambria"/>
      </w:rPr>
    </w:pPr>
  </w:p>
  <w:p w:rsidR="00CE7D71" w:rsidRPr="002B2F01" w:rsidRDefault="00CE7D7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D71" w:rsidRDefault="00CE7D7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3EC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E7D71" w:rsidRDefault="00CE7D7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3EC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71" w:rsidRDefault="00CE7D71" w:rsidP="00E2132C">
      <w:r>
        <w:separator/>
      </w:r>
    </w:p>
  </w:footnote>
  <w:footnote w:type="continuationSeparator" w:id="0">
    <w:p w:rsidR="00CE7D71" w:rsidRDefault="00CE7D7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71" w:rsidRDefault="00CE7D71">
    <w:pPr>
      <w:pStyle w:val="Header"/>
    </w:pPr>
  </w:p>
  <w:p w:rsidR="00CE7D71" w:rsidRDefault="00CE7D71">
    <w:pPr>
      <w:pStyle w:val="Header"/>
    </w:pPr>
  </w:p>
  <w:p w:rsidR="00CE7D71" w:rsidRDefault="00CE7D7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73EC2"/>
    <w:rsid w:val="001827EA"/>
    <w:rsid w:val="00190C4B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148D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1F54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1B42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2F41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C664B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0EAB"/>
    <w:rsid w:val="00685178"/>
    <w:rsid w:val="00693BFE"/>
    <w:rsid w:val="006A0462"/>
    <w:rsid w:val="006A2E1D"/>
    <w:rsid w:val="006B4A17"/>
    <w:rsid w:val="006C00B5"/>
    <w:rsid w:val="006C5062"/>
    <w:rsid w:val="006D1F7A"/>
    <w:rsid w:val="006D203D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10BA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2F07"/>
    <w:rsid w:val="008841A7"/>
    <w:rsid w:val="00884FCE"/>
    <w:rsid w:val="008902C6"/>
    <w:rsid w:val="008906A0"/>
    <w:rsid w:val="0089083E"/>
    <w:rsid w:val="008929CF"/>
    <w:rsid w:val="008937D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0304"/>
    <w:rsid w:val="009F1586"/>
    <w:rsid w:val="009F6CBA"/>
    <w:rsid w:val="00A000E0"/>
    <w:rsid w:val="00A05ECC"/>
    <w:rsid w:val="00A06AEE"/>
    <w:rsid w:val="00A14E24"/>
    <w:rsid w:val="00A1623B"/>
    <w:rsid w:val="00A22A6B"/>
    <w:rsid w:val="00A32C6A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9620B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1B0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E7D71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4FC2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37C52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A3F6DAD0-4407-44C5-BFAA-2F5B1FFA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A58F-6343-413D-BC8C-F2464005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2213</TotalTime>
  <Pages>10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KONKIMALLA, SATYAVATI</cp:lastModifiedBy>
  <cp:revision>20</cp:revision>
  <cp:lastPrinted>2017-11-30T17:51:00Z</cp:lastPrinted>
  <dcterms:created xsi:type="dcterms:W3CDTF">2018-02-16T04:32:00Z</dcterms:created>
  <dcterms:modified xsi:type="dcterms:W3CDTF">2018-02-17T22:19:00Z</dcterms:modified>
</cp:coreProperties>
</file>