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93"/>
        <w:gridCol w:w="1527"/>
        <w:gridCol w:w="1707"/>
        <w:gridCol w:w="1438"/>
        <w:gridCol w:w="15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Srinivasa Rao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Kannikanti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XXX-XX-9093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D6E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D6ECC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3794 NW Unrath Pl, Portland, OR 97229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313-320-7766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kannikantis@gmail.com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D6E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D6E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D6E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D6E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D6E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D6E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4D6E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D6E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D6E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/>
                <w:color w:val="FFFFFF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D6E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D6E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4D6E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D6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4D6EC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E79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</w:t>
            </w:r>
            <w:r w:rsidR="00A6395B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639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C82D37" w:rsidRPr="00C03D07" w:rsidRDefault="005E796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 w:rsidR="00A639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/01/2017 </w:t>
            </w:r>
          </w:p>
        </w:tc>
        <w:tc>
          <w:tcPr>
            <w:tcW w:w="1710" w:type="dxa"/>
          </w:tcPr>
          <w:p w:rsidR="00C82D37" w:rsidRPr="00C03D07" w:rsidRDefault="00A639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639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WAYNSYS, INC.,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Edision, NJ, USA</w:t>
            </w:r>
          </w:p>
        </w:tc>
        <w:tc>
          <w:tcPr>
            <w:tcW w:w="1546" w:type="dxa"/>
          </w:tcPr>
          <w:p w:rsidR="00685178" w:rsidRPr="00C03D07" w:rsidRDefault="00A639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:rsidR="00685178" w:rsidRPr="00C03D07" w:rsidRDefault="00A639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A639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A639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:rsidR="00685178" w:rsidRPr="00C03D07" w:rsidRDefault="00A639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6395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Texas (DSHS)</w:t>
            </w:r>
          </w:p>
        </w:tc>
        <w:tc>
          <w:tcPr>
            <w:tcW w:w="1494" w:type="dxa"/>
          </w:tcPr>
          <w:p w:rsidR="005A093C" w:rsidRPr="00C03D07" w:rsidRDefault="00A6395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Nike, Inc.,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6395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1494" w:type="dxa"/>
          </w:tcPr>
          <w:p w:rsidR="005A093C" w:rsidRPr="00C03D07" w:rsidRDefault="00A6395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Hillsboro, OR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6395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01/01/2017 </w:t>
            </w:r>
          </w:p>
        </w:tc>
        <w:tc>
          <w:tcPr>
            <w:tcW w:w="1494" w:type="dxa"/>
          </w:tcPr>
          <w:p w:rsidR="005A093C" w:rsidRPr="00C03D07" w:rsidRDefault="005E79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 w:rsidR="00A6395B">
              <w:rPr>
                <w:rFonts w:ascii="Calibri" w:hAnsi="Calibri" w:cs="Calibri"/>
                <w:color w:val="000000"/>
                <w:sz w:val="24"/>
                <w:szCs w:val="24"/>
              </w:rPr>
              <w:t>/01/2017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E79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</w:t>
            </w:r>
            <w:r w:rsidR="00A6395B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94" w:type="dxa"/>
          </w:tcPr>
          <w:p w:rsidR="005A093C" w:rsidRPr="00C03D07" w:rsidRDefault="00A6395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700/Month</w:t>
            </w:r>
          </w:p>
        </w:tc>
        <w:tc>
          <w:tcPr>
            <w:tcW w:w="1494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750/Month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94" w:type="dxa"/>
          </w:tcPr>
          <w:p w:rsidR="005A093C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1800 Miles</w:t>
            </w:r>
          </w:p>
        </w:tc>
        <w:tc>
          <w:tcPr>
            <w:tcW w:w="1494" w:type="dxa"/>
          </w:tcPr>
          <w:p w:rsidR="00C23297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AF09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24</w:t>
            </w:r>
            <w:r w:rsidR="005360EF">
              <w:rPr>
                <w:rFonts w:ascii="Calibri" w:hAnsi="Calibri" w:cs="Calibri"/>
                <w:sz w:val="24"/>
                <w:szCs w:val="24"/>
                <w:u w:val="single"/>
              </w:rPr>
              <w:t>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Doctor and Eye checkup with glaseess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Indo American senior citizen </w:t>
            </w:r>
          </w:p>
        </w:tc>
        <w:tc>
          <w:tcPr>
            <w:tcW w:w="1625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1443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Non-Cash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BMW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528 I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09/01/2017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7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07/25/2017</w:t>
            </w:r>
          </w:p>
        </w:tc>
        <w:tc>
          <w:tcPr>
            <w:tcW w:w="3276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3276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A718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bookmarkStart w:id="0" w:name="_GoBack"/>
      <w:bookmarkEnd w:id="0"/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6EC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6EC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p w:rsidR="00FC34CF" w:rsidRDefault="00FC34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FC34CF" w:rsidRDefault="00FC34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FC34CF" w:rsidRDefault="00FC34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FC34CF" w:rsidRDefault="00FC34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FC34CF" w:rsidRPr="00C86CA8" w:rsidRDefault="00FC34CF" w:rsidP="00C82D37">
      <w:pPr>
        <w:ind w:right="-56"/>
        <w:outlineLvl w:val="0"/>
        <w:rPr>
          <w:rFonts w:ascii="Calibri" w:eastAsia="Arial" w:hAnsi="Calibri" w:cs="Calibri"/>
          <w:b/>
          <w:color w:val="1F497D" w:themeColor="text2"/>
          <w:spacing w:val="-3"/>
          <w:w w:val="79"/>
          <w:position w:val="-1"/>
          <w:sz w:val="56"/>
          <w:szCs w:val="56"/>
          <w:u w:val="single"/>
        </w:rPr>
      </w:pPr>
      <w:r w:rsidRPr="00C86CA8">
        <w:rPr>
          <w:rFonts w:ascii="Calibri" w:eastAsia="Arial" w:hAnsi="Calibri" w:cs="Calibri"/>
          <w:b/>
          <w:color w:val="1F497D" w:themeColor="text2"/>
          <w:spacing w:val="-3"/>
          <w:w w:val="79"/>
          <w:position w:val="-1"/>
          <w:sz w:val="56"/>
          <w:szCs w:val="56"/>
          <w:highlight w:val="green"/>
          <w:u w:val="single"/>
        </w:rPr>
        <w:t xml:space="preserve">More Information </w:t>
      </w:r>
      <w:r w:rsidR="00864BDF">
        <w:rPr>
          <w:rFonts w:ascii="Segoe UI Emoji" w:eastAsia="Segoe UI Emoji" w:hAnsi="Segoe UI Emoji" w:cs="Segoe UI Emoji"/>
          <w:b/>
          <w:color w:val="1F497D" w:themeColor="text2"/>
          <w:spacing w:val="-3"/>
          <w:w w:val="79"/>
          <w:position w:val="-1"/>
          <w:sz w:val="56"/>
          <w:szCs w:val="56"/>
          <w:u w:val="single"/>
        </w:rPr>
        <w:t>(2017 Full W-2 Details)</w:t>
      </w:r>
    </w:p>
    <w:p w:rsidR="00FC34CF" w:rsidRDefault="00FC34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615CA" w:rsidRPr="00B43F34" w:rsidRDefault="00B615CA" w:rsidP="00B615CA">
      <w:pPr>
        <w:ind w:right="-56"/>
        <w:outlineLvl w:val="0"/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</w:pPr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>From 01/01/2017 to 05/31/2017 --- &gt; Lived in TX state below ae in come details :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</w:rPr>
        <w:t>TX  Allocated Amount :</w:t>
      </w:r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 w:rsidRPr="00B43F3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$ 30 ,395.24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1)  Federal             :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5,161.91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2)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State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 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: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$ 0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  <w:t xml:space="preserve">      3)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Social Security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: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2,256.50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4) Medicare          : 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527.73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615CA" w:rsidRPr="00B43F34" w:rsidRDefault="00B615CA" w:rsidP="00B615CA">
      <w:pPr>
        <w:ind w:right="-56"/>
        <w:outlineLvl w:val="0"/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</w:pPr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>From 06/01/2017 to 12/31/2017 --- &gt; Lived in TX state below ae in come details :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</w:rPr>
        <w:t>OR allocated Amount :</w:t>
      </w:r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 w:rsidRPr="00B43F3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$ 42,000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  <w:t xml:space="preserve">      1)  Federal             :      $ 4,849.74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2)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State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 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: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$ 2,139.12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3)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Social Security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: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2,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179.09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4) Medicare          :       $ 509.62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5) OR Workers Compensation: $12.60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  <w:t xml:space="preserve">     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864BD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  <w:u w:val="single"/>
        </w:rPr>
        <w:t>2017 TOTAL ANNUAL INCOME :</w:t>
      </w:r>
      <w:r w:rsidRPr="00864BDF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  <w:highlight w:val="green"/>
          <w:u w:val="single"/>
        </w:rPr>
        <w:t xml:space="preserve">  </w:t>
      </w:r>
      <w:r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Pr="009B0FB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$72,395.24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   </w:t>
      </w:r>
      <w:r w:rsidRPr="00B43F34">
        <w:rPr>
          <w:rFonts w:ascii="Calibri" w:eastAsia="Arial" w:hAnsi="Calibri" w:cs="Calibri"/>
          <w:b/>
          <w:color w:val="1F497D" w:themeColor="text2"/>
          <w:spacing w:val="-3"/>
          <w:w w:val="79"/>
          <w:position w:val="-1"/>
          <w:sz w:val="24"/>
          <w:szCs w:val="24"/>
          <w:u w:val="single"/>
        </w:rPr>
        <w:t>(COMBINED)</w:t>
      </w:r>
      <w:r w:rsidRPr="009B0FBE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1)  Total Federal              :      $ 10,011.65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2) Total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State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  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: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$ 2,139.12        (ONLY OR)</w:t>
      </w:r>
    </w:p>
    <w:p w:rsidR="00B615CA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3) Total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Social Security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$ 4,435.59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4) Total Medicare           :       $ 1,037.35</w:t>
      </w:r>
    </w:p>
    <w:p w:rsidR="00FC34CF" w:rsidRPr="00FC34CF" w:rsidRDefault="00B615CA" w:rsidP="00B615C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5) OR Workers Compensation: $12.60      (ONLY OR)</w:t>
      </w:r>
      <w:r w:rsid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</w:p>
    <w:sectPr w:rsidR="00FC34CF" w:rsidRPr="00FC34CF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58" w:rsidRDefault="00E94F58" w:rsidP="00E2132C">
      <w:r>
        <w:separator/>
      </w:r>
    </w:p>
  </w:endnote>
  <w:endnote w:type="continuationSeparator" w:id="0">
    <w:p w:rsidR="00E94F58" w:rsidRDefault="00E94F5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CA" w:rsidRDefault="00B615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15CA" w:rsidRDefault="00B615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15CA" w:rsidRPr="00A000E0" w:rsidRDefault="00B615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615CA" w:rsidRDefault="00B615CA" w:rsidP="00B23708">
    <w:pPr>
      <w:ind w:right="288"/>
      <w:jc w:val="center"/>
      <w:rPr>
        <w:rFonts w:ascii="Cambria" w:hAnsi="Cambria"/>
      </w:rPr>
    </w:pPr>
  </w:p>
  <w:p w:rsidR="00B615CA" w:rsidRDefault="00B615CA" w:rsidP="00B23708">
    <w:pPr>
      <w:ind w:right="288"/>
      <w:jc w:val="center"/>
      <w:rPr>
        <w:rFonts w:ascii="Cambria" w:hAnsi="Cambria"/>
      </w:rPr>
    </w:pPr>
  </w:p>
  <w:p w:rsidR="00B615CA" w:rsidRPr="002B2F01" w:rsidRDefault="00B615C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615CA" w:rsidRDefault="00B615C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C00C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58" w:rsidRDefault="00E94F58" w:rsidP="00E2132C">
      <w:r>
        <w:separator/>
      </w:r>
    </w:p>
  </w:footnote>
  <w:footnote w:type="continuationSeparator" w:id="0">
    <w:p w:rsidR="00E94F58" w:rsidRDefault="00E94F5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CA" w:rsidRDefault="00B615CA">
    <w:pPr>
      <w:pStyle w:val="Header"/>
    </w:pPr>
  </w:p>
  <w:p w:rsidR="00B615CA" w:rsidRDefault="00B615CA">
    <w:pPr>
      <w:pStyle w:val="Header"/>
    </w:pPr>
  </w:p>
  <w:p w:rsidR="00B615CA" w:rsidRDefault="00B615C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0AEC2522"/>
    <w:multiLevelType w:val="hybridMultilevel"/>
    <w:tmpl w:val="A90E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00CD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0DAD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35EB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ECC"/>
    <w:rsid w:val="004E16AC"/>
    <w:rsid w:val="004E30DC"/>
    <w:rsid w:val="004E485D"/>
    <w:rsid w:val="004F00D6"/>
    <w:rsid w:val="005004B6"/>
    <w:rsid w:val="00500F77"/>
    <w:rsid w:val="00503B54"/>
    <w:rsid w:val="0050554F"/>
    <w:rsid w:val="005360E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E796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4BDF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FBE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395B"/>
    <w:rsid w:val="00A649CB"/>
    <w:rsid w:val="00A70A69"/>
    <w:rsid w:val="00A70F8A"/>
    <w:rsid w:val="00A7184C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09D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15CA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86CA8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279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4F58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34CF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508068"/>
  <w15:docId w15:val="{B950B547-2008-41D8-968F-054ED56C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993E-B65B-4A4F-9D60-826496DF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319</TotalTime>
  <Pages>10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Kannikanti, Lakshmi (ETW - FLEX)</cp:lastModifiedBy>
  <cp:revision>19</cp:revision>
  <cp:lastPrinted>2017-11-30T17:51:00Z</cp:lastPrinted>
  <dcterms:created xsi:type="dcterms:W3CDTF">2017-01-28T20:34:00Z</dcterms:created>
  <dcterms:modified xsi:type="dcterms:W3CDTF">2017-12-21T20:29:00Z</dcterms:modified>
</cp:coreProperties>
</file>