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3"/>
        <w:gridCol w:w="2104"/>
        <w:gridCol w:w="1500"/>
        <w:gridCol w:w="1685"/>
        <w:gridCol w:w="1425"/>
        <w:gridCol w:w="152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D7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Shridevi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D7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Deenamsetty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D7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895-68-2475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D78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</w:t>
            </w:r>
            <w:r w:rsidRPr="006D78A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Sept 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773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Consultant/ Business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6773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6475, 137</w:t>
            </w:r>
            <w:r w:rsidRPr="0067737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NE Apt 381 Redmond Washington 98052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773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630-605-5104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6773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Shridevi1609@gmail.com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773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773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 RFE receipt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170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 H1-B visa expired on Sept 30</w:t>
            </w:r>
            <w:r w:rsidRPr="0071702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2017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. I applied for extension and received an RFE. I sent RFE documents and USCIS is still processing it. Visa application result is awaited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170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170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17020">
        <w:trPr>
          <w:trHeight w:val="683"/>
        </w:trPr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170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1702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37B0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440" w:type="dxa"/>
          </w:tcPr>
          <w:p w:rsidR="00C82D37" w:rsidRPr="00C03D07" w:rsidRDefault="00237B0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1st</w:t>
            </w:r>
          </w:p>
        </w:tc>
        <w:tc>
          <w:tcPr>
            <w:tcW w:w="1710" w:type="dxa"/>
          </w:tcPr>
          <w:p w:rsidR="00C82D37" w:rsidRPr="00C03D07" w:rsidRDefault="00FD4CD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  <w:r w:rsidR="00237B0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237B0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440" w:type="dxa"/>
          </w:tcPr>
          <w:p w:rsidR="00C82D37" w:rsidRPr="00C03D07" w:rsidRDefault="00237B0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1st</w:t>
            </w:r>
          </w:p>
        </w:tc>
        <w:tc>
          <w:tcPr>
            <w:tcW w:w="1710" w:type="dxa"/>
          </w:tcPr>
          <w:p w:rsidR="00C82D37" w:rsidRPr="00C03D07" w:rsidRDefault="00FD4CD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Dec </w:t>
            </w:r>
            <w:r w:rsidR="00237B04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237B0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440" w:type="dxa"/>
          </w:tcPr>
          <w:p w:rsidR="00C82D37" w:rsidRPr="00C03D07" w:rsidRDefault="00237B0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November 2nd</w:t>
            </w:r>
          </w:p>
        </w:tc>
        <w:tc>
          <w:tcPr>
            <w:tcW w:w="1710" w:type="dxa"/>
          </w:tcPr>
          <w:p w:rsidR="00C82D37" w:rsidRPr="00C03D07" w:rsidRDefault="00237B0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350"/>
        <w:gridCol w:w="1440"/>
        <w:gridCol w:w="1872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495CF8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1872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495CF8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95C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Talent9 Inc</w:t>
            </w:r>
          </w:p>
        </w:tc>
        <w:tc>
          <w:tcPr>
            <w:tcW w:w="1546" w:type="dxa"/>
          </w:tcPr>
          <w:p w:rsidR="00685178" w:rsidRPr="00C03D07" w:rsidRDefault="00495C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Analyst</w:t>
            </w:r>
          </w:p>
        </w:tc>
        <w:tc>
          <w:tcPr>
            <w:tcW w:w="1648" w:type="dxa"/>
          </w:tcPr>
          <w:p w:rsidR="00685178" w:rsidRPr="00C03D07" w:rsidRDefault="00F35C1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02/11/2016</w:t>
            </w:r>
          </w:p>
        </w:tc>
        <w:tc>
          <w:tcPr>
            <w:tcW w:w="1350" w:type="dxa"/>
          </w:tcPr>
          <w:p w:rsidR="00685178" w:rsidRPr="00C03D07" w:rsidRDefault="00495C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440" w:type="dxa"/>
          </w:tcPr>
          <w:p w:rsidR="00685178" w:rsidRPr="00C03D07" w:rsidRDefault="00495C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H1 B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extension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Processing </w:t>
            </w:r>
          </w:p>
        </w:tc>
        <w:tc>
          <w:tcPr>
            <w:tcW w:w="1872" w:type="dxa"/>
          </w:tcPr>
          <w:p w:rsidR="00685178" w:rsidRPr="00C03D07" w:rsidRDefault="00495C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Tmobile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Bothell Washington</w:t>
            </w:r>
          </w:p>
        </w:tc>
      </w:tr>
      <w:tr w:rsidR="00685178" w:rsidRPr="00C03D07" w:rsidTr="00495CF8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35C1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Tekorg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685178" w:rsidRPr="00C03D07" w:rsidRDefault="00F35C1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Data Scientist</w:t>
            </w:r>
          </w:p>
        </w:tc>
        <w:tc>
          <w:tcPr>
            <w:tcW w:w="1648" w:type="dxa"/>
          </w:tcPr>
          <w:p w:rsidR="00685178" w:rsidRPr="00C03D07" w:rsidRDefault="00F35C1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08/03/2015</w:t>
            </w:r>
          </w:p>
        </w:tc>
        <w:tc>
          <w:tcPr>
            <w:tcW w:w="1350" w:type="dxa"/>
          </w:tcPr>
          <w:p w:rsidR="00685178" w:rsidRPr="00C03D07" w:rsidRDefault="00F35C1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02/10/2016</w:t>
            </w:r>
          </w:p>
        </w:tc>
        <w:tc>
          <w:tcPr>
            <w:tcW w:w="1440" w:type="dxa"/>
          </w:tcPr>
          <w:p w:rsidR="00685178" w:rsidRPr="00C03D07" w:rsidRDefault="00F35C1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1872" w:type="dxa"/>
          </w:tcPr>
          <w:p w:rsidR="00685178" w:rsidRPr="00C03D07" w:rsidRDefault="00F35C1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Tmobile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Bothell Washington</w:t>
            </w:r>
          </w:p>
        </w:tc>
      </w:tr>
      <w:tr w:rsidR="00685178" w:rsidRPr="00C03D07" w:rsidTr="00495CF8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495CF8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 Mobile</w:t>
            </w:r>
          </w:p>
          <w:p w:rsidR="005445AD" w:rsidRPr="00C03D07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Revenue Recognition</w:t>
            </w:r>
          </w:p>
        </w:tc>
        <w:tc>
          <w:tcPr>
            <w:tcW w:w="1494" w:type="dxa"/>
          </w:tcPr>
          <w:p w:rsidR="005A093C" w:rsidRPr="00C03D07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Dynamic Collections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Bothell ,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Washington</w:t>
            </w:r>
          </w:p>
        </w:tc>
        <w:tc>
          <w:tcPr>
            <w:tcW w:w="1494" w:type="dxa"/>
          </w:tcPr>
          <w:p w:rsidR="005A093C" w:rsidRPr="00C03D07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Bothell ,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Washington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08/28/2017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 Carpool, Cab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Employer is in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Framington</w:t>
            </w:r>
            <w:proofErr w:type="spellEnd"/>
            <w:r w:rsidR="00D72D2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Hills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 Michigan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445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C67E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No, but in</w:t>
            </w:r>
            <w:r w:rsidR="003B0C00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>between</w:t>
            </w:r>
            <w:r w:rsidR="003B0C00">
              <w:rPr>
                <w:rFonts w:ascii="Calibri" w:hAnsi="Calibri" w:cs="Calibri"/>
                <w:sz w:val="24"/>
                <w:szCs w:val="24"/>
                <w:u w:val="single"/>
              </w:rPr>
              <w:t xml:space="preserve"> projects,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I had to pay for my stay </w:t>
            </w:r>
            <w:r w:rsidR="003B0C00">
              <w:rPr>
                <w:rFonts w:ascii="Calibri" w:hAnsi="Calibri" w:cs="Calibri"/>
                <w:sz w:val="24"/>
                <w:szCs w:val="24"/>
                <w:u w:val="single"/>
              </w:rPr>
              <w:t>from saving due to minimum payroll generated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3B0C0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$4000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C67E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C67E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Default="003B0C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Kaizer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922D6">
              <w:rPr>
                <w:rFonts w:ascii="Calibri" w:hAnsi="Calibri" w:cs="Calibri"/>
                <w:sz w:val="24"/>
                <w:szCs w:val="24"/>
              </w:rPr>
              <w:t>Permanente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B0C00" w:rsidRPr="00C03D07" w:rsidRDefault="003B0C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 / month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B0C00" w:rsidRDefault="003B0C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Urgent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care :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$600,</w:t>
            </w:r>
          </w:p>
          <w:p w:rsidR="00B95496" w:rsidRPr="00C03D07" w:rsidRDefault="003B0C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Emergency care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units :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$3000 out of pocket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D922D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Default="00D922D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Kaizer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permanante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5 months,</w:t>
            </w:r>
          </w:p>
          <w:p w:rsidR="00D922D6" w:rsidRDefault="001417D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Lifemap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5 months</w:t>
            </w:r>
            <w:bookmarkStart w:id="0" w:name="_GoBack"/>
            <w:bookmarkEnd w:id="0"/>
          </w:p>
          <w:p w:rsidR="00D922D6" w:rsidRPr="00C03D07" w:rsidRDefault="00D922D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lastRenderedPageBreak/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2205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2205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AC0" w:rsidRDefault="00BB6AC0" w:rsidP="00E2132C">
      <w:r>
        <w:separator/>
      </w:r>
    </w:p>
  </w:endnote>
  <w:endnote w:type="continuationSeparator" w:id="0">
    <w:p w:rsidR="00BB6AC0" w:rsidRDefault="00BB6AC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56" w:rsidRDefault="0032205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22056" w:rsidRDefault="0032205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22056" w:rsidRPr="00A000E0" w:rsidRDefault="0032205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22056" w:rsidRDefault="00322056" w:rsidP="00B23708">
    <w:pPr>
      <w:ind w:right="288"/>
      <w:jc w:val="center"/>
      <w:rPr>
        <w:rFonts w:ascii="Cambria" w:hAnsi="Cambria"/>
      </w:rPr>
    </w:pPr>
  </w:p>
  <w:p w:rsidR="00322056" w:rsidRDefault="00322056" w:rsidP="00B23708">
    <w:pPr>
      <w:ind w:right="288"/>
      <w:jc w:val="center"/>
      <w:rPr>
        <w:rFonts w:ascii="Cambria" w:hAnsi="Cambria"/>
      </w:rPr>
    </w:pPr>
  </w:p>
  <w:p w:rsidR="00322056" w:rsidRPr="002B2F01" w:rsidRDefault="0032205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22056" w:rsidRDefault="0032205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417D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AC0" w:rsidRDefault="00BB6AC0" w:rsidP="00E2132C">
      <w:r>
        <w:separator/>
      </w:r>
    </w:p>
  </w:footnote>
  <w:footnote w:type="continuationSeparator" w:id="0">
    <w:p w:rsidR="00BB6AC0" w:rsidRDefault="00BB6AC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56" w:rsidRDefault="00322056">
    <w:pPr>
      <w:pStyle w:val="Header"/>
    </w:pPr>
  </w:p>
  <w:p w:rsidR="00322056" w:rsidRDefault="00322056">
    <w:pPr>
      <w:pStyle w:val="Header"/>
    </w:pPr>
  </w:p>
  <w:p w:rsidR="00322056" w:rsidRDefault="0032205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417DA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37B04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7E9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2056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0C00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5CF8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F00D6"/>
    <w:rsid w:val="005004B6"/>
    <w:rsid w:val="00500F77"/>
    <w:rsid w:val="00503B54"/>
    <w:rsid w:val="0050554F"/>
    <w:rsid w:val="00540382"/>
    <w:rsid w:val="005445AD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77370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78AB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7020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02F6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B6AC0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2D2B"/>
    <w:rsid w:val="00D817D7"/>
    <w:rsid w:val="00D913A7"/>
    <w:rsid w:val="00D922D6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5C15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4CD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392EAFE"/>
  <w15:docId w15:val="{2D5E66A9-D098-47CD-B26B-F29A10E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B3BB-FFB5-4579-937F-346B6B39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35</TotalTime>
  <Pages>10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Deenamsetty, Shridevi</cp:lastModifiedBy>
  <cp:revision>14</cp:revision>
  <cp:lastPrinted>2017-11-30T17:51:00Z</cp:lastPrinted>
  <dcterms:created xsi:type="dcterms:W3CDTF">2017-12-13T20:20:00Z</dcterms:created>
  <dcterms:modified xsi:type="dcterms:W3CDTF">2018-01-26T00:28:00Z</dcterms:modified>
</cp:coreProperties>
</file>