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7"/>
        <w:gridCol w:w="2215"/>
        <w:gridCol w:w="2031"/>
        <w:gridCol w:w="1521"/>
        <w:gridCol w:w="1330"/>
        <w:gridCol w:w="139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12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Ramkumar</w:t>
            </w:r>
          </w:p>
        </w:tc>
        <w:tc>
          <w:tcPr>
            <w:tcW w:w="153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Vinitha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Saro</w:t>
            </w:r>
            <w:proofErr w:type="spellEnd"/>
          </w:p>
        </w:tc>
        <w:tc>
          <w:tcPr>
            <w:tcW w:w="171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Sanjay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Darshan</w:t>
            </w:r>
            <w:proofErr w:type="spellEnd"/>
          </w:p>
        </w:tc>
        <w:tc>
          <w:tcPr>
            <w:tcW w:w="144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Tanishka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12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Muthukumarasamy</w:t>
            </w:r>
            <w:proofErr w:type="spellEnd"/>
          </w:p>
        </w:tc>
        <w:tc>
          <w:tcPr>
            <w:tcW w:w="153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Thirukudasundaram</w:t>
            </w:r>
            <w:proofErr w:type="spellEnd"/>
          </w:p>
        </w:tc>
        <w:tc>
          <w:tcPr>
            <w:tcW w:w="171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Ramkumar</w:t>
            </w:r>
          </w:p>
        </w:tc>
        <w:tc>
          <w:tcPr>
            <w:tcW w:w="144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Ramkumar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12D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365-35-4342</w:t>
            </w:r>
          </w:p>
        </w:tc>
        <w:tc>
          <w:tcPr>
            <w:tcW w:w="153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7F7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737-14-4207</w:t>
            </w:r>
          </w:p>
        </w:tc>
        <w:tc>
          <w:tcPr>
            <w:tcW w:w="171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956-98-2305</w:t>
            </w:r>
          </w:p>
        </w:tc>
        <w:tc>
          <w:tcPr>
            <w:tcW w:w="1440" w:type="dxa"/>
          </w:tcPr>
          <w:p w:rsidR="00ED0124" w:rsidRPr="00C03D07" w:rsidRDefault="00C07F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956-98-2369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F52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03/31/1977</w:t>
            </w:r>
          </w:p>
        </w:tc>
        <w:tc>
          <w:tcPr>
            <w:tcW w:w="1530" w:type="dxa"/>
          </w:tcPr>
          <w:p w:rsidR="00ED0124" w:rsidRPr="00C03D07" w:rsidRDefault="00AF52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10/26/1980</w:t>
            </w:r>
          </w:p>
        </w:tc>
        <w:tc>
          <w:tcPr>
            <w:tcW w:w="1710" w:type="dxa"/>
          </w:tcPr>
          <w:p w:rsidR="00ED0124" w:rsidRPr="00C03D07" w:rsidRDefault="00AF52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10/22/2007</w:t>
            </w:r>
          </w:p>
        </w:tc>
        <w:tc>
          <w:tcPr>
            <w:tcW w:w="1440" w:type="dxa"/>
          </w:tcPr>
          <w:p w:rsidR="00ED0124" w:rsidRPr="00C03D07" w:rsidRDefault="00AF52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01/07/2011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4D5A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4D5A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4D5A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D5A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Analyst</w:t>
            </w:r>
          </w:p>
        </w:tc>
        <w:tc>
          <w:tcPr>
            <w:tcW w:w="1530" w:type="dxa"/>
          </w:tcPr>
          <w:p w:rsidR="007B4551" w:rsidRPr="00C03D07" w:rsidRDefault="004D5A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Analyst</w:t>
            </w:r>
          </w:p>
        </w:tc>
        <w:tc>
          <w:tcPr>
            <w:tcW w:w="1710" w:type="dxa"/>
          </w:tcPr>
          <w:p w:rsidR="007B4551" w:rsidRPr="00C03D07" w:rsidRDefault="004D5A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4D5A6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E2B68" w:rsidRDefault="004D5A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455, Crescent Avenue, Apt #8, </w:t>
            </w:r>
          </w:p>
          <w:p w:rsidR="002E2B68" w:rsidRDefault="004D5A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Sunnyvale, </w:t>
            </w:r>
          </w:p>
          <w:p w:rsidR="007B4551" w:rsidRPr="00C03D07" w:rsidRDefault="004D5A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94087</w:t>
            </w:r>
            <w:r w:rsidR="002E2B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-2741</w:t>
            </w:r>
          </w:p>
        </w:tc>
        <w:tc>
          <w:tcPr>
            <w:tcW w:w="1530" w:type="dxa"/>
          </w:tcPr>
          <w:p w:rsidR="002E2B68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455, Crescent Avenue, Apt #8, </w:t>
            </w:r>
          </w:p>
          <w:p w:rsidR="002E2B68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Sunnyvale, </w:t>
            </w:r>
          </w:p>
          <w:p w:rsidR="007B4551" w:rsidRPr="00C03D07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94087-2741</w:t>
            </w:r>
          </w:p>
        </w:tc>
        <w:tc>
          <w:tcPr>
            <w:tcW w:w="1710" w:type="dxa"/>
          </w:tcPr>
          <w:p w:rsidR="002E2B68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455, Crescent Avenue, Apt #8, </w:t>
            </w:r>
          </w:p>
          <w:p w:rsidR="002E2B68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Sunnyvale, </w:t>
            </w:r>
          </w:p>
          <w:p w:rsidR="007B4551" w:rsidRPr="00C03D07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94087-2741</w:t>
            </w:r>
          </w:p>
        </w:tc>
        <w:tc>
          <w:tcPr>
            <w:tcW w:w="1440" w:type="dxa"/>
          </w:tcPr>
          <w:p w:rsidR="002E2B68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455, Crescent Avenue, Apt #8, </w:t>
            </w:r>
          </w:p>
          <w:p w:rsidR="002E2B68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Sunnyvale, </w:t>
            </w:r>
          </w:p>
          <w:p w:rsidR="007B4551" w:rsidRPr="00C03D07" w:rsidRDefault="002E2B68" w:rsidP="002E2B6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 94087-2741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E2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510-993-7209</w:t>
            </w:r>
          </w:p>
        </w:tc>
        <w:tc>
          <w:tcPr>
            <w:tcW w:w="1530" w:type="dxa"/>
          </w:tcPr>
          <w:p w:rsidR="007B4551" w:rsidRPr="00C03D07" w:rsidRDefault="002E2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510-365-2891</w:t>
            </w:r>
          </w:p>
        </w:tc>
        <w:tc>
          <w:tcPr>
            <w:tcW w:w="1710" w:type="dxa"/>
          </w:tcPr>
          <w:p w:rsidR="007B4551" w:rsidRPr="00C03D07" w:rsidRDefault="002E2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510-480-9592</w:t>
            </w:r>
          </w:p>
        </w:tc>
        <w:tc>
          <w:tcPr>
            <w:tcW w:w="1440" w:type="dxa"/>
          </w:tcPr>
          <w:p w:rsidR="007B4551" w:rsidRPr="00C03D07" w:rsidRDefault="002E2B6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F3D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2E2B68" w:rsidRPr="000E005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Mk.ramkumar@gmail.com</w:t>
              </w:r>
            </w:hyperlink>
          </w:p>
        </w:tc>
        <w:tc>
          <w:tcPr>
            <w:tcW w:w="1530" w:type="dxa"/>
          </w:tcPr>
          <w:p w:rsidR="007B4551" w:rsidRPr="00C03D07" w:rsidRDefault="000F3D9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2752D2" w:rsidRPr="000E005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tvinithasaro@gmail.com</w:t>
              </w:r>
            </w:hyperlink>
          </w:p>
        </w:tc>
        <w:tc>
          <w:tcPr>
            <w:tcW w:w="1710" w:type="dxa"/>
          </w:tcPr>
          <w:p w:rsidR="007B4551" w:rsidRPr="00C03D07" w:rsidRDefault="002752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2752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0D61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07/15/2016</w:t>
            </w:r>
          </w:p>
        </w:tc>
        <w:tc>
          <w:tcPr>
            <w:tcW w:w="1530" w:type="dxa"/>
          </w:tcPr>
          <w:p w:rsidR="007B4551" w:rsidRPr="00C03D07" w:rsidRDefault="000D61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710" w:type="dxa"/>
          </w:tcPr>
          <w:p w:rsidR="007B4551" w:rsidRPr="00C03D07" w:rsidRDefault="000D61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440" w:type="dxa"/>
          </w:tcPr>
          <w:p w:rsidR="007B4551" w:rsidRPr="00C03D07" w:rsidRDefault="000D61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71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11/01/2004</w:t>
            </w:r>
          </w:p>
        </w:tc>
        <w:tc>
          <w:tcPr>
            <w:tcW w:w="153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11/01/2004</w:t>
            </w:r>
          </w:p>
        </w:tc>
        <w:tc>
          <w:tcPr>
            <w:tcW w:w="171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2752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35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:rsidR="00D92BD1" w:rsidRPr="00C03D07" w:rsidRDefault="00935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935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9353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35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935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935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935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35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35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35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9353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422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F422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226F">
              <w:rPr>
                <w:rFonts w:ascii="Calibri" w:hAnsi="Calibri" w:cs="Calibri"/>
                <w:sz w:val="24"/>
                <w:szCs w:val="24"/>
              </w:rPr>
              <w:lastRenderedPageBreak/>
              <w:t>102000076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422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4226F">
              <w:rPr>
                <w:rFonts w:ascii="Calibri" w:hAnsi="Calibri" w:cs="Calibri"/>
                <w:sz w:val="24"/>
                <w:szCs w:val="24"/>
              </w:rPr>
              <w:t>3697999161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F422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4226F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Ramkumar </w:t>
            </w:r>
            <w:r w:rsidR="005C7755">
              <w:rPr>
                <w:rFonts w:ascii="Calibri" w:hAnsi="Calibri" w:cs="Calibri"/>
                <w:sz w:val="24"/>
                <w:szCs w:val="24"/>
              </w:rPr>
              <w:t>MuthuKumarasamy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F104DE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104DE" w:rsidRPr="00C03D07" w:rsidTr="00F104DE">
        <w:trPr>
          <w:trHeight w:val="622"/>
        </w:trPr>
        <w:tc>
          <w:tcPr>
            <w:tcW w:w="918" w:type="dxa"/>
          </w:tcPr>
          <w:p w:rsidR="00F104DE" w:rsidRPr="00C03D07" w:rsidRDefault="00F104DE" w:rsidP="00F104D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35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2017</w:t>
            </w:r>
          </w:p>
        </w:tc>
        <w:tc>
          <w:tcPr>
            <w:tcW w:w="171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2017</w:t>
            </w:r>
          </w:p>
        </w:tc>
        <w:tc>
          <w:tcPr>
            <w:tcW w:w="900" w:type="dxa"/>
          </w:tcPr>
          <w:p w:rsidR="00F104DE" w:rsidRPr="00C03D07" w:rsidRDefault="00F104DE" w:rsidP="00F104D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2017</w:t>
            </w:r>
          </w:p>
        </w:tc>
        <w:tc>
          <w:tcPr>
            <w:tcW w:w="198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2017</w:t>
            </w:r>
          </w:p>
        </w:tc>
      </w:tr>
      <w:tr w:rsidR="00F104DE" w:rsidRPr="00C03D07" w:rsidTr="00F104DE">
        <w:trPr>
          <w:trHeight w:val="592"/>
        </w:trPr>
        <w:tc>
          <w:tcPr>
            <w:tcW w:w="918" w:type="dxa"/>
          </w:tcPr>
          <w:p w:rsidR="00F104DE" w:rsidRPr="00C03D07" w:rsidRDefault="00F104DE" w:rsidP="00F104D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35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2016</w:t>
            </w:r>
          </w:p>
        </w:tc>
        <w:tc>
          <w:tcPr>
            <w:tcW w:w="171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2016</w:t>
            </w:r>
          </w:p>
        </w:tc>
        <w:tc>
          <w:tcPr>
            <w:tcW w:w="900" w:type="dxa"/>
          </w:tcPr>
          <w:p w:rsidR="00F104DE" w:rsidRPr="00C03D07" w:rsidRDefault="00F104DE" w:rsidP="00F104D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2016</w:t>
            </w:r>
          </w:p>
        </w:tc>
        <w:tc>
          <w:tcPr>
            <w:tcW w:w="198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2016</w:t>
            </w:r>
          </w:p>
        </w:tc>
      </w:tr>
      <w:tr w:rsidR="00F104DE" w:rsidRPr="00C03D07" w:rsidTr="00F104DE">
        <w:trPr>
          <w:trHeight w:val="592"/>
        </w:trPr>
        <w:tc>
          <w:tcPr>
            <w:tcW w:w="918" w:type="dxa"/>
          </w:tcPr>
          <w:p w:rsidR="00F104DE" w:rsidRPr="00C03D07" w:rsidRDefault="00F104DE" w:rsidP="00F104D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35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2015</w:t>
            </w:r>
          </w:p>
        </w:tc>
        <w:tc>
          <w:tcPr>
            <w:tcW w:w="171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2015</w:t>
            </w:r>
          </w:p>
        </w:tc>
        <w:tc>
          <w:tcPr>
            <w:tcW w:w="900" w:type="dxa"/>
          </w:tcPr>
          <w:p w:rsidR="00F104DE" w:rsidRPr="00C03D07" w:rsidRDefault="00F104DE" w:rsidP="00F104DE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2015</w:t>
            </w:r>
          </w:p>
        </w:tc>
        <w:tc>
          <w:tcPr>
            <w:tcW w:w="1980" w:type="dxa"/>
          </w:tcPr>
          <w:p w:rsidR="00F104DE" w:rsidRPr="00C03D07" w:rsidRDefault="00F104DE" w:rsidP="00F104D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2015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764F8E" w:rsidRDefault="005C7755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Cetera financials</w:t>
            </w:r>
          </w:p>
        </w:tc>
        <w:tc>
          <w:tcPr>
            <w:tcW w:w="1494" w:type="dxa"/>
          </w:tcPr>
          <w:p w:rsidR="005A093C" w:rsidRPr="00764F8E" w:rsidRDefault="00764F8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Prudential financial</w:t>
            </w:r>
          </w:p>
        </w:tc>
        <w:tc>
          <w:tcPr>
            <w:tcW w:w="1275" w:type="dxa"/>
          </w:tcPr>
          <w:p w:rsidR="005A093C" w:rsidRPr="00764F8E" w:rsidRDefault="00764F8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BD Biosciences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764F8E" w:rsidRDefault="005C7755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 xml:space="preserve">Los </w:t>
            </w:r>
            <w:proofErr w:type="spellStart"/>
            <w:r w:rsidRPr="00764F8E">
              <w:rPr>
                <w:rFonts w:ascii="Calibri" w:hAnsi="Calibri" w:cs="Calibri"/>
                <w:color w:val="000000"/>
              </w:rPr>
              <w:t>Angelese</w:t>
            </w:r>
            <w:proofErr w:type="spellEnd"/>
            <w:r w:rsidRPr="00764F8E">
              <w:rPr>
                <w:rFonts w:ascii="Calibri" w:hAnsi="Calibri" w:cs="Calibri"/>
                <w:color w:val="000000"/>
              </w:rPr>
              <w:t>, CA</w:t>
            </w:r>
          </w:p>
        </w:tc>
        <w:tc>
          <w:tcPr>
            <w:tcW w:w="1494" w:type="dxa"/>
          </w:tcPr>
          <w:p w:rsidR="005A093C" w:rsidRPr="00764F8E" w:rsidRDefault="00764F8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Mountain View, CA</w:t>
            </w:r>
          </w:p>
        </w:tc>
        <w:tc>
          <w:tcPr>
            <w:tcW w:w="1275" w:type="dxa"/>
          </w:tcPr>
          <w:p w:rsidR="005A093C" w:rsidRPr="00764F8E" w:rsidRDefault="00764F8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Milpitas, CA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764F8E" w:rsidRDefault="005C7755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06/05/2017</w:t>
            </w:r>
          </w:p>
        </w:tc>
        <w:tc>
          <w:tcPr>
            <w:tcW w:w="1494" w:type="dxa"/>
          </w:tcPr>
          <w:p w:rsidR="005A093C" w:rsidRPr="00764F8E" w:rsidRDefault="00764F8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07/17/2017</w:t>
            </w:r>
          </w:p>
        </w:tc>
        <w:tc>
          <w:tcPr>
            <w:tcW w:w="1275" w:type="dxa"/>
          </w:tcPr>
          <w:p w:rsidR="005A093C" w:rsidRPr="00764F8E" w:rsidRDefault="00764F8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08/24/2018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764F8E" w:rsidRDefault="005C7755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07/14/2017</w:t>
            </w:r>
          </w:p>
        </w:tc>
        <w:tc>
          <w:tcPr>
            <w:tcW w:w="1494" w:type="dxa"/>
          </w:tcPr>
          <w:p w:rsidR="005A093C" w:rsidRPr="00764F8E" w:rsidRDefault="00764F8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08/21/2018</w:t>
            </w:r>
          </w:p>
        </w:tc>
        <w:tc>
          <w:tcPr>
            <w:tcW w:w="1275" w:type="dxa"/>
          </w:tcPr>
          <w:p w:rsidR="005A093C" w:rsidRPr="00764F8E" w:rsidRDefault="00764F8E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12/31/2018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F8E" w:rsidRPr="00C03D07" w:rsidTr="004B23E9">
        <w:trPr>
          <w:trHeight w:val="655"/>
        </w:trPr>
        <w:tc>
          <w:tcPr>
            <w:tcW w:w="4412" w:type="dxa"/>
          </w:tcPr>
          <w:p w:rsidR="00764F8E" w:rsidRPr="00C03D07" w:rsidRDefault="00764F8E" w:rsidP="00764F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Cab</w:t>
            </w:r>
          </w:p>
        </w:tc>
        <w:tc>
          <w:tcPr>
            <w:tcW w:w="1494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275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Own car</w:t>
            </w:r>
          </w:p>
        </w:tc>
        <w:tc>
          <w:tcPr>
            <w:tcW w:w="1153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F8E" w:rsidRPr="00C03D07" w:rsidTr="004B23E9">
        <w:trPr>
          <w:trHeight w:val="655"/>
        </w:trPr>
        <w:tc>
          <w:tcPr>
            <w:tcW w:w="4412" w:type="dxa"/>
          </w:tcPr>
          <w:p w:rsidR="00764F8E" w:rsidRPr="00C03D07" w:rsidRDefault="00764F8E" w:rsidP="00764F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1494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250 USD</w:t>
            </w:r>
          </w:p>
        </w:tc>
        <w:tc>
          <w:tcPr>
            <w:tcW w:w="1275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250 USD</w:t>
            </w:r>
          </w:p>
        </w:tc>
        <w:tc>
          <w:tcPr>
            <w:tcW w:w="1153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F8E" w:rsidRPr="00C03D07" w:rsidTr="004B23E9">
        <w:trPr>
          <w:trHeight w:val="633"/>
        </w:trPr>
        <w:tc>
          <w:tcPr>
            <w:tcW w:w="4412" w:type="dxa"/>
          </w:tcPr>
          <w:p w:rsidR="00764F8E" w:rsidRPr="00C03D07" w:rsidRDefault="00764F8E" w:rsidP="00764F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40 miles</w:t>
            </w:r>
          </w:p>
        </w:tc>
        <w:tc>
          <w:tcPr>
            <w:tcW w:w="1275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42 miles</w:t>
            </w:r>
          </w:p>
        </w:tc>
        <w:tc>
          <w:tcPr>
            <w:tcW w:w="1153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F8E" w:rsidRPr="00C03D07" w:rsidTr="004B23E9">
        <w:trPr>
          <w:trHeight w:val="408"/>
        </w:trPr>
        <w:tc>
          <w:tcPr>
            <w:tcW w:w="4412" w:type="dxa"/>
          </w:tcPr>
          <w:p w:rsidR="00764F8E" w:rsidRPr="00C03D07" w:rsidRDefault="00764F8E" w:rsidP="00764F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494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275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153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F8E" w:rsidRPr="00C03D07" w:rsidTr="004B23E9">
        <w:trPr>
          <w:trHeight w:val="655"/>
        </w:trPr>
        <w:tc>
          <w:tcPr>
            <w:tcW w:w="4412" w:type="dxa"/>
          </w:tcPr>
          <w:p w:rsidR="00764F8E" w:rsidRPr="00C03D07" w:rsidRDefault="00764F8E" w:rsidP="00764F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94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75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53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F8E" w:rsidRPr="00C03D07" w:rsidTr="004B23E9">
        <w:trPr>
          <w:trHeight w:val="655"/>
        </w:trPr>
        <w:tc>
          <w:tcPr>
            <w:tcW w:w="4412" w:type="dxa"/>
          </w:tcPr>
          <w:p w:rsidR="00764F8E" w:rsidRPr="00C23297" w:rsidRDefault="00764F8E" w:rsidP="00764F8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8 Miles</w:t>
            </w:r>
          </w:p>
        </w:tc>
        <w:tc>
          <w:tcPr>
            <w:tcW w:w="1494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20 miles</w:t>
            </w:r>
          </w:p>
        </w:tc>
        <w:tc>
          <w:tcPr>
            <w:tcW w:w="1275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21 miles</w:t>
            </w:r>
          </w:p>
        </w:tc>
        <w:tc>
          <w:tcPr>
            <w:tcW w:w="1153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4F8E" w:rsidRPr="00C03D07" w:rsidTr="004B23E9">
        <w:trPr>
          <w:trHeight w:val="655"/>
        </w:trPr>
        <w:tc>
          <w:tcPr>
            <w:tcW w:w="4412" w:type="dxa"/>
          </w:tcPr>
          <w:p w:rsidR="00764F8E" w:rsidRPr="00C23297" w:rsidRDefault="00764F8E" w:rsidP="00764F8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500 miles</w:t>
            </w:r>
          </w:p>
        </w:tc>
        <w:tc>
          <w:tcPr>
            <w:tcW w:w="1494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>20 miles</w:t>
            </w:r>
          </w:p>
        </w:tc>
        <w:tc>
          <w:tcPr>
            <w:tcW w:w="1275" w:type="dxa"/>
          </w:tcPr>
          <w:p w:rsidR="00764F8E" w:rsidRPr="00764F8E" w:rsidRDefault="00764F8E" w:rsidP="00764F8E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764F8E">
              <w:rPr>
                <w:rFonts w:ascii="Calibri" w:hAnsi="Calibri" w:cs="Calibri"/>
                <w:color w:val="000000"/>
              </w:rPr>
              <w:t xml:space="preserve">21 </w:t>
            </w:r>
            <w:r w:rsidRPr="00764F8E">
              <w:rPr>
                <w:rFonts w:ascii="Calibri" w:hAnsi="Calibri" w:cs="Calibri"/>
                <w:color w:val="000000"/>
              </w:rPr>
              <w:t>miles</w:t>
            </w:r>
          </w:p>
        </w:tc>
        <w:tc>
          <w:tcPr>
            <w:tcW w:w="1153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764F8E" w:rsidRPr="00C03D07" w:rsidRDefault="00764F8E" w:rsidP="00764F8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69B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Yes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869B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700 USD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D869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usd</w:t>
            </w:r>
            <w:proofErr w:type="spellEnd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D869B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proofErr w:type="spellStart"/>
            <w:r w:rsidRPr="00D869B8">
              <w:rPr>
                <w:rFonts w:ascii="Calibri" w:hAnsi="Calibri" w:cs="Calibri"/>
              </w:rPr>
              <w:t>Toytota</w:t>
            </w:r>
            <w:proofErr w:type="spellEnd"/>
            <w:r w:rsidRPr="00D869B8">
              <w:rPr>
                <w:rFonts w:ascii="Calibri" w:hAnsi="Calibri" w:cs="Calibri"/>
              </w:rPr>
              <w:t xml:space="preserve"> </w:t>
            </w:r>
            <w:proofErr w:type="spellStart"/>
            <w:r w:rsidRPr="00D869B8">
              <w:rPr>
                <w:rFonts w:ascii="Calibri" w:hAnsi="Calibri" w:cs="Calibri"/>
              </w:rPr>
              <w:t>camry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LE &amp; 2012</w:t>
            </w:r>
          </w:p>
        </w:tc>
        <w:tc>
          <w:tcPr>
            <w:tcW w:w="1971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20 miles</w:t>
            </w:r>
          </w:p>
        </w:tc>
        <w:tc>
          <w:tcPr>
            <w:tcW w:w="1530" w:type="dxa"/>
            <w:shd w:val="clear" w:color="auto" w:fill="auto"/>
          </w:tcPr>
          <w:p w:rsidR="00B95496" w:rsidRPr="00D869B8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03/21/2017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D869B8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D869B8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D869B8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D869B8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D869B8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D869B8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CRV &amp; 2018</w:t>
            </w:r>
          </w:p>
        </w:tc>
        <w:tc>
          <w:tcPr>
            <w:tcW w:w="1971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13 miles</w:t>
            </w:r>
          </w:p>
        </w:tc>
        <w:tc>
          <w:tcPr>
            <w:tcW w:w="1530" w:type="dxa"/>
            <w:shd w:val="clear" w:color="auto" w:fill="auto"/>
          </w:tcPr>
          <w:p w:rsidR="00B95496" w:rsidRPr="00D869B8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D869B8" w:rsidRDefault="00D869B8" w:rsidP="004B23E9">
            <w:pPr>
              <w:spacing w:before="9"/>
              <w:rPr>
                <w:rFonts w:ascii="Calibri" w:hAnsi="Calibri" w:cs="Calibri"/>
              </w:rPr>
            </w:pPr>
            <w:r w:rsidRPr="00D869B8">
              <w:rPr>
                <w:rFonts w:ascii="Calibri" w:hAnsi="Calibri" w:cs="Calibri"/>
              </w:rPr>
              <w:t>08/14/2018</w:t>
            </w: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F422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7" w:type="dxa"/>
          </w:tcPr>
          <w:p w:rsidR="00B95496" w:rsidRPr="00C03D07" w:rsidRDefault="00F422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July 2018</w:t>
            </w:r>
          </w:p>
        </w:tc>
        <w:tc>
          <w:tcPr>
            <w:tcW w:w="3276" w:type="dxa"/>
          </w:tcPr>
          <w:p w:rsidR="00B95496" w:rsidRPr="00C03D07" w:rsidRDefault="00F4226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F3D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0F3D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0F3D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0F3D9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224C73" w:rsidRDefault="00224C73" w:rsidP="004B23E9">
            <w:pPr>
              <w:spacing w:before="9"/>
              <w:rPr>
                <w:rFonts w:ascii="Calibri" w:hAnsi="Calibri" w:cs="Calibri"/>
              </w:rPr>
            </w:pPr>
            <w:r w:rsidRPr="00224C73">
              <w:rPr>
                <w:rFonts w:ascii="Calibri" w:hAnsi="Calibri" w:cs="Calibri"/>
              </w:rPr>
              <w:t>877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224C73" w:rsidRDefault="00224C73" w:rsidP="004B23E9">
            <w:pPr>
              <w:spacing w:before="9"/>
              <w:rPr>
                <w:rFonts w:ascii="Calibri" w:hAnsi="Calibri" w:cs="Calibri"/>
              </w:rPr>
            </w:pPr>
            <w:r w:rsidRPr="00224C73">
              <w:rPr>
                <w:rFonts w:ascii="Calibri" w:hAnsi="Calibri" w:cs="Calibri"/>
              </w:rPr>
              <w:t>200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0F3D9A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</w:pPr>
            <w:proofErr w:type="spellStart"/>
            <w:r w:rsidRPr="000F3D9A"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  <w:t>Tax</w:t>
            </w:r>
            <w:proofErr w:type="spellEnd"/>
            <w:r w:rsidRPr="000F3D9A"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F3D9A"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  <w:t>Payer</w:t>
            </w:r>
            <w:proofErr w:type="spellEnd"/>
            <w:r w:rsidRPr="000F3D9A"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  <w:t>(Yes/No)</w:t>
            </w:r>
          </w:p>
          <w:p w:rsidR="00752E40" w:rsidRPr="000F3D9A" w:rsidRDefault="00752E4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</w:pPr>
            <w:r w:rsidRPr="000F3D9A"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752E40" w:rsidRPr="005A2CD3" w:rsidRDefault="00752E4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52E4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52E4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F3D9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  <w:bookmarkStart w:id="0" w:name="_GoBack"/>
            <w:bookmarkEnd w:id="0"/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F3D9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B3" w:rsidRDefault="003E52B3" w:rsidP="00E2132C">
      <w:r>
        <w:separator/>
      </w:r>
    </w:p>
  </w:endnote>
  <w:endnote w:type="continuationSeparator" w:id="0">
    <w:p w:rsidR="003E52B3" w:rsidRDefault="003E52B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9A" w:rsidRDefault="000F3D9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F3D9A" w:rsidRDefault="000F3D9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F3D9A" w:rsidRPr="00A000E0" w:rsidRDefault="000F3D9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F3D9A" w:rsidRDefault="000F3D9A" w:rsidP="00B23708">
    <w:pPr>
      <w:ind w:right="288"/>
      <w:jc w:val="center"/>
      <w:rPr>
        <w:rFonts w:ascii="Cambria" w:hAnsi="Cambria"/>
      </w:rPr>
    </w:pPr>
  </w:p>
  <w:p w:rsidR="000F3D9A" w:rsidRDefault="000F3D9A" w:rsidP="00B23708">
    <w:pPr>
      <w:ind w:right="288"/>
      <w:jc w:val="center"/>
      <w:rPr>
        <w:rFonts w:ascii="Cambria" w:hAnsi="Cambria"/>
      </w:rPr>
    </w:pPr>
  </w:p>
  <w:p w:rsidR="000F3D9A" w:rsidRPr="002B2F01" w:rsidRDefault="000F3D9A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F3D9A" w:rsidRDefault="000F3D9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24C7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B3" w:rsidRDefault="003E52B3" w:rsidP="00E2132C">
      <w:r>
        <w:separator/>
      </w:r>
    </w:p>
  </w:footnote>
  <w:footnote w:type="continuationSeparator" w:id="0">
    <w:p w:rsidR="003E52B3" w:rsidRDefault="003E52B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9A" w:rsidRDefault="000F3D9A">
    <w:pPr>
      <w:pStyle w:val="Header"/>
    </w:pPr>
  </w:p>
  <w:p w:rsidR="000F3D9A" w:rsidRDefault="000F3D9A">
    <w:pPr>
      <w:pStyle w:val="Header"/>
    </w:pPr>
  </w:p>
  <w:p w:rsidR="000F3D9A" w:rsidRDefault="000F3D9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  <w:lang w:eastAsia="zh-C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187"/>
    <w:rsid w:val="000D6E3A"/>
    <w:rsid w:val="000E4CF0"/>
    <w:rsid w:val="000E4E8D"/>
    <w:rsid w:val="000E74A4"/>
    <w:rsid w:val="000F2725"/>
    <w:rsid w:val="000F3D9A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4C73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2D2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2B68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52B3"/>
    <w:rsid w:val="003E6940"/>
    <w:rsid w:val="003F447B"/>
    <w:rsid w:val="0040296B"/>
    <w:rsid w:val="004037E5"/>
    <w:rsid w:val="00405FA7"/>
    <w:rsid w:val="0040605C"/>
    <w:rsid w:val="00412D06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5A61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C7755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2E40"/>
    <w:rsid w:val="00754924"/>
    <w:rsid w:val="00756A2E"/>
    <w:rsid w:val="00764430"/>
    <w:rsid w:val="00764F8E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5342"/>
    <w:rsid w:val="00942DB8"/>
    <w:rsid w:val="009439A7"/>
    <w:rsid w:val="009448BA"/>
    <w:rsid w:val="00947897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526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7F77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69B8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04DE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226F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72269E4-2DCB-424D-83FB-E7750816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vinithasar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.ramkumar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7658-5777-4E06-91F8-2F819B96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370</TotalTime>
  <Pages>10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Ramkumar MuthuKumarasamy</cp:lastModifiedBy>
  <cp:revision>29</cp:revision>
  <cp:lastPrinted>2017-11-30T17:51:00Z</cp:lastPrinted>
  <dcterms:created xsi:type="dcterms:W3CDTF">2017-01-28T20:34:00Z</dcterms:created>
  <dcterms:modified xsi:type="dcterms:W3CDTF">2019-01-27T06:04:00Z</dcterms:modified>
</cp:coreProperties>
</file>