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40"/>
        <w:gridCol w:w="2238"/>
        <w:gridCol w:w="2648"/>
        <w:gridCol w:w="1400"/>
        <w:gridCol w:w="1168"/>
        <w:gridCol w:w="1196"/>
      </w:tblGrid>
      <w:tr w:rsidR="003158E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158E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34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</w:t>
            </w:r>
            <w:r w:rsidR="003158E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SUHASINI</w:t>
            </w:r>
          </w:p>
        </w:tc>
        <w:tc>
          <w:tcPr>
            <w:tcW w:w="171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ABHINAY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PANDURANGAM</w:t>
            </w:r>
          </w:p>
        </w:tc>
        <w:tc>
          <w:tcPr>
            <w:tcW w:w="153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RAJENDER</w:t>
            </w:r>
          </w:p>
        </w:tc>
        <w:tc>
          <w:tcPr>
            <w:tcW w:w="171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SHIVAKUMAR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640298085</w:t>
            </w:r>
          </w:p>
        </w:tc>
        <w:tc>
          <w:tcPr>
            <w:tcW w:w="153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359415357</w:t>
            </w:r>
          </w:p>
        </w:tc>
        <w:tc>
          <w:tcPr>
            <w:tcW w:w="171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925997806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02/16/1977</w:t>
            </w:r>
          </w:p>
        </w:tc>
        <w:tc>
          <w:tcPr>
            <w:tcW w:w="153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10/30/1982</w:t>
            </w:r>
          </w:p>
        </w:tc>
        <w:tc>
          <w:tcPr>
            <w:tcW w:w="171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04/04/2008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E41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/SELF</w:t>
            </w:r>
          </w:p>
        </w:tc>
        <w:tc>
          <w:tcPr>
            <w:tcW w:w="1530" w:type="dxa"/>
          </w:tcPr>
          <w:p w:rsidR="008A2139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BUSINESS TRANSFORMATON ANALYST</w:t>
            </w:r>
          </w:p>
        </w:tc>
        <w:tc>
          <w:tcPr>
            <w:tcW w:w="1530" w:type="dxa"/>
          </w:tcPr>
          <w:p w:rsidR="007B455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 TRANQUIL SOUND DR, CARY,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158E8" w:rsidRPr="00C03D07" w:rsidRDefault="003158E8" w:rsidP="003158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803 TRANQUIL SOUND DR, CARY,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58E8" w:rsidRPr="00C03D07" w:rsidRDefault="003158E8" w:rsidP="003158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 TRANQUIL SOUND DR, CARY,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7139040104</w:t>
            </w:r>
          </w:p>
        </w:tc>
        <w:tc>
          <w:tcPr>
            <w:tcW w:w="1530" w:type="dxa"/>
          </w:tcPr>
          <w:p w:rsidR="007B455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7139040840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E3E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158E8" w:rsidRPr="005A29A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PSHIVA_99@YAHOO.COM</w:t>
              </w:r>
            </w:hyperlink>
          </w:p>
        </w:tc>
        <w:tc>
          <w:tcPr>
            <w:tcW w:w="1530" w:type="dxa"/>
          </w:tcPr>
          <w:p w:rsidR="007B4551" w:rsidRPr="00C03D07" w:rsidRDefault="003E3E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3158E8" w:rsidRPr="005A29A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SUHASINI_3010@YAHOO.CO.IN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E41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02/14/2011</w:t>
            </w:r>
          </w:p>
        </w:tc>
        <w:tc>
          <w:tcPr>
            <w:tcW w:w="1530" w:type="dxa"/>
          </w:tcPr>
          <w:p w:rsidR="007B4551" w:rsidRPr="00C03D07" w:rsidRDefault="00DE41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03/10/2012</w:t>
            </w:r>
          </w:p>
        </w:tc>
        <w:tc>
          <w:tcPr>
            <w:tcW w:w="1710" w:type="dxa"/>
          </w:tcPr>
          <w:p w:rsidR="007B4551" w:rsidRPr="00C03D07" w:rsidRDefault="00DE41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03/10/2012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10/24/2005</w:t>
            </w:r>
          </w:p>
        </w:tc>
        <w:tc>
          <w:tcPr>
            <w:tcW w:w="153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10/24/2005</w:t>
            </w:r>
          </w:p>
        </w:tc>
        <w:tc>
          <w:tcPr>
            <w:tcW w:w="1710" w:type="dxa"/>
          </w:tcPr>
          <w:p w:rsidR="00D92BD1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E41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A15E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="00214E8E">
              <w:rPr>
                <w:rFonts w:ascii="Calibri" w:hAnsi="Calibri" w:cs="Calibri"/>
                <w:sz w:val="24"/>
                <w:szCs w:val="24"/>
              </w:rPr>
              <w:t xml:space="preserve">igital Federal </w:t>
            </w: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214E8E">
              <w:rPr>
                <w:rFonts w:ascii="Calibri" w:hAnsi="Calibri" w:cs="Calibri"/>
                <w:sz w:val="24"/>
                <w:szCs w:val="24"/>
              </w:rPr>
              <w:t xml:space="preserve">redit 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="00214E8E">
              <w:rPr>
                <w:rFonts w:ascii="Calibri" w:hAnsi="Calibri" w:cs="Calibri"/>
                <w:sz w:val="24"/>
                <w:szCs w:val="24"/>
              </w:rPr>
              <w:t>nion(DCU)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21D0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21D0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18695650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A15E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A15E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Shiva</w:t>
            </w:r>
            <w:r w:rsidR="00085FDD">
              <w:rPr>
                <w:rFonts w:ascii="Calibri" w:hAnsi="Calibri" w:cs="Calibri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sz w:val="24"/>
                <w:szCs w:val="24"/>
              </w:rPr>
              <w:t>umar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Pandurangam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51457" w:rsidRPr="00C03D07" w:rsidTr="001D05D6">
        <w:trPr>
          <w:trHeight w:val="622"/>
        </w:trPr>
        <w:tc>
          <w:tcPr>
            <w:tcW w:w="918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451457" w:rsidRPr="00C03D07" w:rsidTr="001D05D6">
        <w:trPr>
          <w:trHeight w:val="592"/>
        </w:trPr>
        <w:tc>
          <w:tcPr>
            <w:tcW w:w="918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 w:rsidR="003B05C8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 w:rsidR="003B05C8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 w:rsidR="003B05C8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 w:rsidR="003B05C8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451457" w:rsidRPr="00C03D07" w:rsidTr="001D05D6">
        <w:trPr>
          <w:trHeight w:val="592"/>
        </w:trPr>
        <w:tc>
          <w:tcPr>
            <w:tcW w:w="918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 w:rsidR="003B05C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 w:rsidR="003B05C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 w:rsidR="003B05C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 w:rsidR="003B05C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451457" w:rsidRPr="00C03D07" w:rsidTr="00797DEB">
        <w:trPr>
          <w:trHeight w:val="299"/>
        </w:trPr>
        <w:tc>
          <w:tcPr>
            <w:tcW w:w="10728" w:type="dxa"/>
            <w:gridSpan w:val="8"/>
          </w:tcPr>
          <w:p w:rsidR="00451457" w:rsidRPr="00C03D07" w:rsidRDefault="00451457" w:rsidP="00451457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DYNPRO INC, NC, RALEIGH</w:t>
            </w:r>
          </w:p>
        </w:tc>
        <w:tc>
          <w:tcPr>
            <w:tcW w:w="1546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SYSTEMS ANALYST</w:t>
            </w:r>
          </w:p>
        </w:tc>
        <w:tc>
          <w:tcPr>
            <w:tcW w:w="1648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08/05/2013</w:t>
            </w:r>
          </w:p>
        </w:tc>
        <w:tc>
          <w:tcPr>
            <w:tcW w:w="1441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11/03/17</w:t>
            </w:r>
          </w:p>
        </w:tc>
        <w:tc>
          <w:tcPr>
            <w:tcW w:w="814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LENOVO INC,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NC,</w:t>
            </w:r>
            <w:r w:rsidR="008B2E1D">
              <w:rPr>
                <w:rFonts w:ascii="Calibri" w:hAnsi="Calibri" w:cs="Calibri"/>
                <w:color w:val="000000"/>
                <w:sz w:val="24"/>
                <w:szCs w:val="24"/>
              </w:rPr>
              <w:t>MORRISVILLE</w:t>
            </w:r>
            <w:proofErr w:type="gramEnd"/>
          </w:p>
        </w:tc>
        <w:tc>
          <w:tcPr>
            <w:tcW w:w="1546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IT BUSINESS TRANSFORM-ATION ANALYST </w:t>
            </w:r>
          </w:p>
        </w:tc>
        <w:tc>
          <w:tcPr>
            <w:tcW w:w="1648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11/06/2017</w:t>
            </w:r>
          </w:p>
        </w:tc>
        <w:tc>
          <w:tcPr>
            <w:tcW w:w="1441" w:type="dxa"/>
          </w:tcPr>
          <w:p w:rsidR="00685178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:rsidR="00733F9F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(TILL DATE)</w:t>
            </w:r>
          </w:p>
        </w:tc>
        <w:tc>
          <w:tcPr>
            <w:tcW w:w="814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648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1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07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648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1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07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B2E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LENOVO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B2E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MORRISVILLE,NC</w:t>
            </w:r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AB53C8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998" w:type="dxa"/>
          </w:tcPr>
          <w:p w:rsidR="00B95496" w:rsidRPr="00C03D07" w:rsidRDefault="00B521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52101">
              <w:rPr>
                <w:rFonts w:ascii="Calibri" w:hAnsi="Calibri" w:cs="Calibri"/>
                <w:sz w:val="24"/>
                <w:szCs w:val="24"/>
              </w:rPr>
              <w:t>8965</w:t>
            </w:r>
          </w:p>
        </w:tc>
        <w:tc>
          <w:tcPr>
            <w:tcW w:w="1818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4"/>
        <w:gridCol w:w="2577"/>
        <w:gridCol w:w="2410"/>
        <w:gridCol w:w="3389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3568</w:t>
            </w:r>
          </w:p>
        </w:tc>
        <w:tc>
          <w:tcPr>
            <w:tcW w:w="2610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</w:t>
            </w:r>
          </w:p>
        </w:tc>
        <w:tc>
          <w:tcPr>
            <w:tcW w:w="2430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953C0">
              <w:rPr>
                <w:rFonts w:ascii="Calibri" w:hAnsi="Calibri" w:cs="Calibri"/>
                <w:sz w:val="24"/>
                <w:szCs w:val="24"/>
              </w:rPr>
              <w:t>3382</w:t>
            </w:r>
            <w:r w:rsidR="008C6056">
              <w:rPr>
                <w:rFonts w:ascii="Calibri" w:hAnsi="Calibri" w:cs="Calibri"/>
                <w:sz w:val="24"/>
                <w:szCs w:val="24"/>
              </w:rPr>
              <w:t>(HOME CLOSING)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2916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6"/>
        <w:gridCol w:w="3009"/>
        <w:gridCol w:w="1610"/>
        <w:gridCol w:w="1442"/>
        <w:gridCol w:w="1675"/>
        <w:gridCol w:w="2478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C6056">
              <w:rPr>
                <w:rFonts w:ascii="Calibri" w:hAnsi="Calibri" w:cs="Calibri"/>
                <w:sz w:val="24"/>
                <w:szCs w:val="24"/>
              </w:rPr>
              <w:t>GCF Donation Center &amp; Store</w:t>
            </w:r>
          </w:p>
        </w:tc>
        <w:tc>
          <w:tcPr>
            <w:tcW w:w="1625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443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HOME APPLIANCES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&amp; 2MILES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CRV, 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11.65$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399"/>
        <w:gridCol w:w="1807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8C60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8C6056">
              <w:rPr>
                <w:rFonts w:ascii="Calibri" w:hAnsi="Calibri" w:cs="Calibri"/>
                <w:b/>
                <w:sz w:val="24"/>
                <w:szCs w:val="24"/>
              </w:rPr>
              <w:t>4968.75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8C6056" w:rsidRPr="005A2CD3" w:rsidRDefault="008C60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8C6056" w:rsidRPr="005A2CD3" w:rsidRDefault="008C60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C60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C60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348A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348A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EB2" w:rsidRDefault="003E3EB2" w:rsidP="00E2132C">
      <w:r>
        <w:separator/>
      </w:r>
    </w:p>
  </w:endnote>
  <w:endnote w:type="continuationSeparator" w:id="0">
    <w:p w:rsidR="003E3EB2" w:rsidRDefault="003E3EB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FDD" w:rsidRDefault="00085FD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85FDD" w:rsidRDefault="00085FD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85FDD" w:rsidRPr="00A000E0" w:rsidRDefault="00085FD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85FDD" w:rsidRDefault="00085FDD" w:rsidP="00B23708">
    <w:pPr>
      <w:ind w:right="288"/>
      <w:jc w:val="center"/>
      <w:rPr>
        <w:rFonts w:ascii="Cambria" w:hAnsi="Cambria"/>
      </w:rPr>
    </w:pPr>
  </w:p>
  <w:p w:rsidR="00085FDD" w:rsidRDefault="00085FDD" w:rsidP="00B23708">
    <w:pPr>
      <w:ind w:right="288"/>
      <w:jc w:val="center"/>
      <w:rPr>
        <w:rFonts w:ascii="Cambria" w:hAnsi="Cambria"/>
      </w:rPr>
    </w:pPr>
  </w:p>
  <w:p w:rsidR="00085FDD" w:rsidRPr="002B2F01" w:rsidRDefault="00085FD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FDD" w:rsidRDefault="00085FD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085FDD" w:rsidRDefault="00085FD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EB2" w:rsidRDefault="003E3EB2" w:rsidP="00E2132C">
      <w:r>
        <w:separator/>
      </w:r>
    </w:p>
  </w:footnote>
  <w:footnote w:type="continuationSeparator" w:id="0">
    <w:p w:rsidR="003E3EB2" w:rsidRDefault="003E3EB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FDD" w:rsidRDefault="00085FDD">
    <w:pPr>
      <w:pStyle w:val="Header"/>
    </w:pPr>
  </w:p>
  <w:p w:rsidR="00085FDD" w:rsidRDefault="00085FDD">
    <w:pPr>
      <w:pStyle w:val="Header"/>
    </w:pPr>
  </w:p>
  <w:p w:rsidR="00085FDD" w:rsidRDefault="003E3EB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85FDD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5FDD">
      <w:tab/>
      <w:t xml:space="preserve">                      </w:t>
    </w:r>
    <w:r w:rsidR="00085FDD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5FDD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2E8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4E8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58E8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05C8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3EB2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1457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116B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3F9F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15E8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1D02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2E1D"/>
    <w:rsid w:val="008B3894"/>
    <w:rsid w:val="008B42F8"/>
    <w:rsid w:val="008B480A"/>
    <w:rsid w:val="008C341B"/>
    <w:rsid w:val="008C4F92"/>
    <w:rsid w:val="008C6056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53C0"/>
    <w:rsid w:val="00AA21F3"/>
    <w:rsid w:val="00AB12C1"/>
    <w:rsid w:val="00AB4459"/>
    <w:rsid w:val="00AB53C8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2101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48A1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51E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0C4D"/>
    <w:rsid w:val="00DD27C5"/>
    <w:rsid w:val="00DD50A2"/>
    <w:rsid w:val="00DD5879"/>
    <w:rsid w:val="00DE4168"/>
    <w:rsid w:val="00DF0A74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20BA7C9"/>
  <w15:docId w15:val="{5930B412-0211-4A1D-8F43-34B20274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58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HASINI_3010@YAHOO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HIVA_99@YAHO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E859-F073-466D-8A33-869B645E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108</TotalTime>
  <Pages>10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Shiva Pandurangam1</cp:lastModifiedBy>
  <cp:revision>16</cp:revision>
  <cp:lastPrinted>2017-11-30T17:51:00Z</cp:lastPrinted>
  <dcterms:created xsi:type="dcterms:W3CDTF">2018-04-10T15:36:00Z</dcterms:created>
  <dcterms:modified xsi:type="dcterms:W3CDTF">2018-04-10T22:47:00Z</dcterms:modified>
</cp:coreProperties>
</file>